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F7750" w14:textId="4BE9DAC9" w:rsidR="005424F9" w:rsidRPr="00EA6C95" w:rsidRDefault="005424F9">
      <w:pPr>
        <w:rPr>
          <w:rFonts w:ascii="Calibri" w:hAnsi="Calibri" w:cs="Calibri"/>
          <w:sz w:val="20"/>
          <w:szCs w:val="20"/>
        </w:rPr>
      </w:pPr>
    </w:p>
    <w:p w14:paraId="657B2875" w14:textId="40CC0FBB" w:rsidR="00A3638B" w:rsidRPr="00EA6C95" w:rsidRDefault="00A3638B">
      <w:pPr>
        <w:rPr>
          <w:rFonts w:ascii="Calibri" w:hAnsi="Calibri" w:cs="Calibri"/>
          <w:sz w:val="30"/>
          <w:szCs w:val="30"/>
        </w:rPr>
      </w:pPr>
    </w:p>
    <w:p w14:paraId="595F90D4" w14:textId="77777777" w:rsidR="000E6FBD" w:rsidRDefault="000E6FBD" w:rsidP="00C01C13">
      <w:pPr>
        <w:pStyle w:val="NormalWeb"/>
        <w:spacing w:before="240" w:beforeAutospacing="0" w:after="240" w:afterAutospacing="0"/>
        <w:jc w:val="center"/>
        <w:rPr>
          <w:rFonts w:ascii="Calibri" w:eastAsiaTheme="minorHAnsi" w:hAnsi="Calibri" w:cs="Calibri"/>
          <w:b/>
          <w:bCs/>
          <w:color w:val="00B0F0"/>
          <w:sz w:val="40"/>
          <w:szCs w:val="40"/>
          <w:lang w:val="es-ES" w:eastAsia="en-US"/>
        </w:rPr>
      </w:pPr>
      <w:r w:rsidRPr="000E6FBD">
        <w:rPr>
          <w:rFonts w:ascii="Calibri" w:eastAsiaTheme="minorHAnsi" w:hAnsi="Calibri" w:cs="Calibri"/>
          <w:b/>
          <w:bCs/>
          <w:color w:val="00B0F0"/>
          <w:sz w:val="40"/>
          <w:szCs w:val="40"/>
          <w:lang w:val="es-ES" w:eastAsia="en-US"/>
        </w:rPr>
        <w:t>EFICA 114 reunirá a más de 100 marcas de calzado y marcará el inicio de una nueva etapa para BA Ferial</w:t>
      </w:r>
    </w:p>
    <w:p w14:paraId="0CB96AE5" w14:textId="77777777" w:rsidR="000E6FBD" w:rsidRPr="00805C8F" w:rsidRDefault="000E6FBD" w:rsidP="000E6FBD">
      <w:pPr>
        <w:pStyle w:val="NormalWeb"/>
        <w:spacing w:before="240" w:beforeAutospacing="0" w:after="240" w:afterAutospacing="0"/>
        <w:jc w:val="center"/>
        <w:rPr>
          <w:rFonts w:ascii="Calibri" w:hAnsi="Calibri" w:cs="Calibri"/>
          <w:i/>
          <w:iCs/>
          <w:color w:val="000000"/>
        </w:rPr>
      </w:pPr>
      <w:r w:rsidRPr="00805C8F">
        <w:rPr>
          <w:rFonts w:ascii="Calibri" w:hAnsi="Calibri" w:cs="Calibri"/>
          <w:i/>
          <w:iCs/>
          <w:color w:val="000000"/>
        </w:rPr>
        <w:t xml:space="preserve">La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exposición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organizada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por la Cámara de la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Industria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del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Calzado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(CIC) se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realizará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del 28 al 30 de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junio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en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el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Pabellón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6 de BA Ferial.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Fabricantes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comerciantes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y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compradores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de Argentina y la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región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participarán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tres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jornadas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dedicadas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a los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negocios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, las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tendencias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y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el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diseño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nacional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>.</w:t>
      </w:r>
    </w:p>
    <w:p w14:paraId="2562567C" w14:textId="2C211899" w:rsidR="000E6FBD" w:rsidRPr="00805C8F" w:rsidRDefault="000E6FBD" w:rsidP="000E6FBD">
      <w:pPr>
        <w:pStyle w:val="NormalWeb"/>
        <w:spacing w:before="240" w:beforeAutospacing="0" w:after="240" w:afterAutospacing="0"/>
        <w:rPr>
          <w:rFonts w:ascii="Calibri" w:hAnsi="Calibri" w:cs="Calibri"/>
        </w:rPr>
      </w:pPr>
      <w:r w:rsidRPr="00805C8F">
        <w:rPr>
          <w:rFonts w:ascii="Calibri" w:hAnsi="Calibri" w:cs="Calibri"/>
          <w:color w:val="000000"/>
        </w:rPr>
        <w:t xml:space="preserve">Del </w:t>
      </w:r>
      <w:r w:rsidRPr="00805C8F">
        <w:rPr>
          <w:rFonts w:ascii="Calibri" w:hAnsi="Calibri" w:cs="Calibri"/>
          <w:b/>
          <w:bCs/>
          <w:color w:val="000000"/>
        </w:rPr>
        <w:t xml:space="preserve">28 al 30 de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junio</w:t>
      </w:r>
      <w:proofErr w:type="spellEnd"/>
      <w:r w:rsidRPr="00805C8F">
        <w:rPr>
          <w:rFonts w:ascii="Calibri" w:hAnsi="Calibri" w:cs="Calibri"/>
          <w:color w:val="000000"/>
        </w:rPr>
        <w:t xml:space="preserve">, BA Ferial </w:t>
      </w:r>
      <w:proofErr w:type="spellStart"/>
      <w:r w:rsidRPr="00805C8F">
        <w:rPr>
          <w:rFonts w:ascii="Calibri" w:hAnsi="Calibri" w:cs="Calibri"/>
          <w:color w:val="000000"/>
        </w:rPr>
        <w:t>será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sede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r w:rsidRPr="00805C8F">
        <w:rPr>
          <w:rFonts w:ascii="Calibri" w:hAnsi="Calibri" w:cs="Calibri"/>
          <w:b/>
          <w:bCs/>
          <w:color w:val="000000"/>
        </w:rPr>
        <w:t>EFICA 114</w:t>
      </w:r>
      <w:r w:rsidRPr="00805C8F">
        <w:rPr>
          <w:rFonts w:ascii="Calibri" w:hAnsi="Calibri" w:cs="Calibri"/>
          <w:color w:val="000000"/>
        </w:rPr>
        <w:t xml:space="preserve">, la </w:t>
      </w:r>
      <w:proofErr w:type="spellStart"/>
      <w:r w:rsidRPr="00805C8F">
        <w:rPr>
          <w:rFonts w:ascii="Calibri" w:hAnsi="Calibri" w:cs="Calibri"/>
          <w:color w:val="000000"/>
        </w:rPr>
        <w:t>exposición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color w:val="000000"/>
        </w:rPr>
        <w:t>calzado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argentino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más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representativa</w:t>
      </w:r>
      <w:proofErr w:type="spellEnd"/>
      <w:r w:rsidRPr="00805C8F">
        <w:rPr>
          <w:rFonts w:ascii="Calibri" w:hAnsi="Calibri" w:cs="Calibri"/>
          <w:color w:val="000000"/>
        </w:rPr>
        <w:t xml:space="preserve"> del sector. </w:t>
      </w:r>
      <w:proofErr w:type="spellStart"/>
      <w:r w:rsidRPr="00805C8F">
        <w:rPr>
          <w:rFonts w:ascii="Calibri" w:hAnsi="Calibri" w:cs="Calibri"/>
          <w:color w:val="000000"/>
        </w:rPr>
        <w:t>Organizada</w:t>
      </w:r>
      <w:proofErr w:type="spellEnd"/>
      <w:r w:rsidRPr="00805C8F">
        <w:rPr>
          <w:rFonts w:ascii="Calibri" w:hAnsi="Calibri" w:cs="Calibri"/>
          <w:color w:val="000000"/>
        </w:rPr>
        <w:t xml:space="preserve"> por la Cámara de la </w:t>
      </w:r>
      <w:proofErr w:type="spellStart"/>
      <w:r w:rsidRPr="00805C8F">
        <w:rPr>
          <w:rFonts w:ascii="Calibri" w:hAnsi="Calibri" w:cs="Calibri"/>
          <w:color w:val="000000"/>
        </w:rPr>
        <w:t>Industria</w:t>
      </w:r>
      <w:proofErr w:type="spellEnd"/>
      <w:r w:rsidRPr="00805C8F">
        <w:rPr>
          <w:rFonts w:ascii="Calibri" w:hAnsi="Calibri" w:cs="Calibri"/>
          <w:color w:val="000000"/>
        </w:rPr>
        <w:t xml:space="preserve"> del </w:t>
      </w:r>
      <w:proofErr w:type="spellStart"/>
      <w:r w:rsidRPr="00805C8F">
        <w:rPr>
          <w:rFonts w:ascii="Calibri" w:hAnsi="Calibri" w:cs="Calibri"/>
          <w:color w:val="000000"/>
        </w:rPr>
        <w:t>Calzado</w:t>
      </w:r>
      <w:proofErr w:type="spellEnd"/>
      <w:r w:rsidRPr="00805C8F">
        <w:rPr>
          <w:rFonts w:ascii="Calibri" w:hAnsi="Calibri" w:cs="Calibri"/>
          <w:color w:val="000000"/>
        </w:rPr>
        <w:t xml:space="preserve"> (CIC), la feria </w:t>
      </w:r>
      <w:proofErr w:type="spellStart"/>
      <w:r w:rsidRPr="00805C8F">
        <w:rPr>
          <w:rFonts w:ascii="Calibri" w:hAnsi="Calibri" w:cs="Calibri"/>
          <w:color w:val="000000"/>
        </w:rPr>
        <w:t>reunirá</w:t>
      </w:r>
      <w:proofErr w:type="spellEnd"/>
      <w:r w:rsidRPr="00805C8F">
        <w:rPr>
          <w:rFonts w:ascii="Calibri" w:hAnsi="Calibri" w:cs="Calibri"/>
          <w:color w:val="000000"/>
        </w:rPr>
        <w:t xml:space="preserve"> a </w:t>
      </w:r>
      <w:proofErr w:type="spellStart"/>
      <w:r w:rsidRPr="00805C8F">
        <w:rPr>
          <w:rFonts w:ascii="Calibri" w:hAnsi="Calibri" w:cs="Calibri"/>
          <w:color w:val="000000"/>
        </w:rPr>
        <w:t>más</w:t>
      </w:r>
      <w:proofErr w:type="spellEnd"/>
      <w:r w:rsidRPr="00805C8F">
        <w:rPr>
          <w:rFonts w:ascii="Calibri" w:hAnsi="Calibri" w:cs="Calibri"/>
          <w:color w:val="000000"/>
        </w:rPr>
        <w:t xml:space="preserve"> de 100 </w:t>
      </w:r>
      <w:proofErr w:type="spellStart"/>
      <w:r w:rsidRPr="00805C8F">
        <w:rPr>
          <w:rFonts w:ascii="Calibri" w:hAnsi="Calibri" w:cs="Calibri"/>
          <w:color w:val="000000"/>
        </w:rPr>
        <w:t>marcas</w:t>
      </w:r>
      <w:proofErr w:type="spellEnd"/>
      <w:r w:rsidRPr="00805C8F">
        <w:rPr>
          <w:rFonts w:ascii="Calibri" w:hAnsi="Calibri" w:cs="Calibri"/>
          <w:color w:val="000000"/>
        </w:rPr>
        <w:t xml:space="preserve"> que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presentarán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sus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colecciones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Primavera/Verano 2026-27 </w:t>
      </w:r>
      <w:r w:rsidRPr="00805C8F">
        <w:rPr>
          <w:rFonts w:ascii="Calibri" w:hAnsi="Calibri" w:cs="Calibri"/>
          <w:color w:val="000000"/>
        </w:rPr>
        <w:t xml:space="preserve">ante </w:t>
      </w:r>
      <w:proofErr w:type="spellStart"/>
      <w:r w:rsidRPr="00805C8F">
        <w:rPr>
          <w:rFonts w:ascii="Calibri" w:hAnsi="Calibri" w:cs="Calibri"/>
          <w:color w:val="000000"/>
        </w:rPr>
        <w:t>comerciantes</w:t>
      </w:r>
      <w:proofErr w:type="spellEnd"/>
      <w:r w:rsidRPr="00805C8F">
        <w:rPr>
          <w:rFonts w:ascii="Calibri" w:hAnsi="Calibri" w:cs="Calibri"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color w:val="000000"/>
        </w:rPr>
        <w:t>distribuidores</w:t>
      </w:r>
      <w:proofErr w:type="spellEnd"/>
      <w:r w:rsidRPr="00805C8F">
        <w:rPr>
          <w:rFonts w:ascii="Calibri" w:hAnsi="Calibri" w:cs="Calibri"/>
          <w:color w:val="000000"/>
        </w:rPr>
        <w:t xml:space="preserve"> y </w:t>
      </w:r>
      <w:proofErr w:type="spellStart"/>
      <w:r w:rsidRPr="00805C8F">
        <w:rPr>
          <w:rFonts w:ascii="Calibri" w:hAnsi="Calibri" w:cs="Calibri"/>
          <w:color w:val="000000"/>
        </w:rPr>
        <w:t>compradores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nacionales</w:t>
      </w:r>
      <w:proofErr w:type="spellEnd"/>
      <w:r w:rsidRPr="00805C8F">
        <w:rPr>
          <w:rFonts w:ascii="Calibri" w:hAnsi="Calibri" w:cs="Calibri"/>
          <w:color w:val="000000"/>
        </w:rPr>
        <w:t xml:space="preserve"> e </w:t>
      </w:r>
      <w:proofErr w:type="spellStart"/>
      <w:r w:rsidRPr="00805C8F">
        <w:rPr>
          <w:rFonts w:ascii="Calibri" w:hAnsi="Calibri" w:cs="Calibri"/>
          <w:color w:val="000000"/>
        </w:rPr>
        <w:t>internacionales</w:t>
      </w:r>
      <w:proofErr w:type="spellEnd"/>
      <w:r w:rsidRPr="00805C8F">
        <w:rPr>
          <w:rFonts w:ascii="Calibri" w:hAnsi="Calibri" w:cs="Calibri"/>
          <w:color w:val="000000"/>
        </w:rPr>
        <w:t>.</w:t>
      </w:r>
    </w:p>
    <w:p w14:paraId="489CA23F" w14:textId="77777777" w:rsidR="000E6FBD" w:rsidRPr="00805C8F" w:rsidRDefault="000E6FBD" w:rsidP="000E6FBD">
      <w:pPr>
        <w:pStyle w:val="NormalWeb"/>
        <w:spacing w:before="240" w:beforeAutospacing="0" w:after="240" w:afterAutospacing="0"/>
        <w:rPr>
          <w:rFonts w:ascii="Calibri" w:hAnsi="Calibri" w:cs="Calibri"/>
        </w:rPr>
      </w:pPr>
      <w:r w:rsidRPr="00805C8F">
        <w:rPr>
          <w:rFonts w:ascii="Calibri" w:hAnsi="Calibri" w:cs="Calibri"/>
          <w:color w:val="000000"/>
        </w:rPr>
        <w:t xml:space="preserve">La </w:t>
      </w:r>
      <w:proofErr w:type="spellStart"/>
      <w:r w:rsidRPr="00805C8F">
        <w:rPr>
          <w:rFonts w:ascii="Calibri" w:hAnsi="Calibri" w:cs="Calibri"/>
          <w:color w:val="000000"/>
        </w:rPr>
        <w:t>muestra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contará</w:t>
      </w:r>
      <w:proofErr w:type="spellEnd"/>
      <w:r w:rsidRPr="00805C8F">
        <w:rPr>
          <w:rFonts w:ascii="Calibri" w:hAnsi="Calibri" w:cs="Calibri"/>
          <w:color w:val="000000"/>
        </w:rPr>
        <w:t xml:space="preserve"> con un sector de </w:t>
      </w:r>
      <w:proofErr w:type="spellStart"/>
      <w:r w:rsidRPr="00805C8F">
        <w:rPr>
          <w:rFonts w:ascii="Calibri" w:hAnsi="Calibri" w:cs="Calibri"/>
          <w:color w:val="000000"/>
        </w:rPr>
        <w:t>alta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gama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dedicado</w:t>
      </w:r>
      <w:proofErr w:type="spellEnd"/>
      <w:r w:rsidRPr="00805C8F">
        <w:rPr>
          <w:rFonts w:ascii="Calibri" w:hAnsi="Calibri" w:cs="Calibri"/>
          <w:color w:val="000000"/>
        </w:rPr>
        <w:t xml:space="preserve"> a </w:t>
      </w:r>
      <w:proofErr w:type="spellStart"/>
      <w:r w:rsidRPr="00805C8F">
        <w:rPr>
          <w:rFonts w:ascii="Calibri" w:hAnsi="Calibri" w:cs="Calibri"/>
          <w:color w:val="000000"/>
        </w:rPr>
        <w:t>propuestas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color w:val="000000"/>
        </w:rPr>
        <w:t>excelencia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en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diseño</w:t>
      </w:r>
      <w:proofErr w:type="spellEnd"/>
      <w:r w:rsidRPr="00805C8F">
        <w:rPr>
          <w:rFonts w:ascii="Calibri" w:hAnsi="Calibri" w:cs="Calibri"/>
          <w:color w:val="000000"/>
        </w:rPr>
        <w:t xml:space="preserve"> y </w:t>
      </w:r>
      <w:proofErr w:type="spellStart"/>
      <w:r w:rsidRPr="00805C8F">
        <w:rPr>
          <w:rFonts w:ascii="Calibri" w:hAnsi="Calibri" w:cs="Calibri"/>
          <w:color w:val="000000"/>
        </w:rPr>
        <w:t>calidad</w:t>
      </w:r>
      <w:proofErr w:type="spellEnd"/>
      <w:r w:rsidRPr="00805C8F">
        <w:rPr>
          <w:rFonts w:ascii="Calibri" w:hAnsi="Calibri" w:cs="Calibri"/>
          <w:color w:val="000000"/>
        </w:rPr>
        <w:t xml:space="preserve">, una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ronda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compradores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internacionales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organizada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junto a PROMARGENTINA para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fortalecer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vínculos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comerciales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con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países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de la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región</w:t>
      </w:r>
      <w:proofErr w:type="spellEnd"/>
      <w:r w:rsidRPr="00805C8F">
        <w:rPr>
          <w:rFonts w:ascii="Calibri" w:hAnsi="Calibri" w:cs="Calibri"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color w:val="000000"/>
        </w:rPr>
        <w:t>además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color w:val="000000"/>
        </w:rPr>
        <w:t>actividades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especiales</w:t>
      </w:r>
      <w:proofErr w:type="spellEnd"/>
      <w:r w:rsidRPr="00805C8F">
        <w:rPr>
          <w:rFonts w:ascii="Calibri" w:hAnsi="Calibri" w:cs="Calibri"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color w:val="000000"/>
        </w:rPr>
        <w:t>sorteos</w:t>
      </w:r>
      <w:proofErr w:type="spellEnd"/>
      <w:r w:rsidRPr="00805C8F">
        <w:rPr>
          <w:rFonts w:ascii="Calibri" w:hAnsi="Calibri" w:cs="Calibri"/>
          <w:color w:val="000000"/>
        </w:rPr>
        <w:t xml:space="preserve"> y un </w:t>
      </w:r>
      <w:proofErr w:type="spellStart"/>
      <w:r w:rsidRPr="00805C8F">
        <w:rPr>
          <w:rFonts w:ascii="Calibri" w:hAnsi="Calibri" w:cs="Calibri"/>
          <w:color w:val="000000"/>
        </w:rPr>
        <w:t>catálogo</w:t>
      </w:r>
      <w:proofErr w:type="spellEnd"/>
      <w:r w:rsidRPr="00805C8F">
        <w:rPr>
          <w:rFonts w:ascii="Calibri" w:hAnsi="Calibri" w:cs="Calibri"/>
          <w:color w:val="000000"/>
        </w:rPr>
        <w:t xml:space="preserve"> digital que </w:t>
      </w:r>
      <w:proofErr w:type="spellStart"/>
      <w:r w:rsidRPr="00805C8F">
        <w:rPr>
          <w:rFonts w:ascii="Calibri" w:hAnsi="Calibri" w:cs="Calibri"/>
          <w:color w:val="000000"/>
        </w:rPr>
        <w:t>permitirá</w:t>
      </w:r>
      <w:proofErr w:type="spellEnd"/>
      <w:r w:rsidRPr="00805C8F">
        <w:rPr>
          <w:rFonts w:ascii="Calibri" w:hAnsi="Calibri" w:cs="Calibri"/>
          <w:color w:val="000000"/>
        </w:rPr>
        <w:t xml:space="preserve"> acceder </w:t>
      </w:r>
      <w:proofErr w:type="spellStart"/>
      <w:r w:rsidRPr="00805C8F">
        <w:rPr>
          <w:rFonts w:ascii="Calibri" w:hAnsi="Calibri" w:cs="Calibri"/>
          <w:color w:val="000000"/>
        </w:rPr>
        <w:t>fácilmente</w:t>
      </w:r>
      <w:proofErr w:type="spellEnd"/>
      <w:r w:rsidRPr="00805C8F">
        <w:rPr>
          <w:rFonts w:ascii="Calibri" w:hAnsi="Calibri" w:cs="Calibri"/>
          <w:color w:val="000000"/>
        </w:rPr>
        <w:t xml:space="preserve"> a la </w:t>
      </w:r>
      <w:proofErr w:type="spellStart"/>
      <w:r w:rsidRPr="00805C8F">
        <w:rPr>
          <w:rFonts w:ascii="Calibri" w:hAnsi="Calibri" w:cs="Calibri"/>
          <w:color w:val="000000"/>
        </w:rPr>
        <w:t>información</w:t>
      </w:r>
      <w:proofErr w:type="spellEnd"/>
      <w:r w:rsidRPr="00805C8F">
        <w:rPr>
          <w:rFonts w:ascii="Calibri" w:hAnsi="Calibri" w:cs="Calibri"/>
          <w:color w:val="000000"/>
        </w:rPr>
        <w:t xml:space="preserve"> de los </w:t>
      </w:r>
      <w:proofErr w:type="spellStart"/>
      <w:r w:rsidRPr="00805C8F">
        <w:rPr>
          <w:rFonts w:ascii="Calibri" w:hAnsi="Calibri" w:cs="Calibri"/>
          <w:color w:val="000000"/>
        </w:rPr>
        <w:t>expositores</w:t>
      </w:r>
      <w:proofErr w:type="spellEnd"/>
      <w:r w:rsidRPr="00805C8F">
        <w:rPr>
          <w:rFonts w:ascii="Calibri" w:hAnsi="Calibri" w:cs="Calibri"/>
          <w:color w:val="000000"/>
        </w:rPr>
        <w:t>.</w:t>
      </w:r>
    </w:p>
    <w:p w14:paraId="3C092480" w14:textId="77777777" w:rsidR="000E6FBD" w:rsidRPr="00805C8F" w:rsidRDefault="000E6FBD" w:rsidP="000E6FBD">
      <w:pPr>
        <w:pStyle w:val="NormalWeb"/>
        <w:spacing w:before="240" w:beforeAutospacing="0" w:after="240" w:afterAutospacing="0"/>
        <w:rPr>
          <w:rFonts w:ascii="Calibri" w:hAnsi="Calibri" w:cs="Calibri"/>
        </w:rPr>
      </w:pPr>
      <w:proofErr w:type="spellStart"/>
      <w:r w:rsidRPr="00805C8F">
        <w:rPr>
          <w:rFonts w:ascii="Calibri" w:hAnsi="Calibri" w:cs="Calibri"/>
          <w:color w:val="000000"/>
        </w:rPr>
        <w:t>Esta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edición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marcará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además</w:t>
      </w:r>
      <w:proofErr w:type="spellEnd"/>
      <w:r w:rsidRPr="00805C8F">
        <w:rPr>
          <w:rFonts w:ascii="Calibri" w:hAnsi="Calibri" w:cs="Calibri"/>
          <w:color w:val="000000"/>
        </w:rPr>
        <w:t xml:space="preserve"> una </w:t>
      </w:r>
      <w:proofErr w:type="spellStart"/>
      <w:r w:rsidRPr="00805C8F">
        <w:rPr>
          <w:rFonts w:ascii="Calibri" w:hAnsi="Calibri" w:cs="Calibri"/>
          <w:color w:val="000000"/>
        </w:rPr>
        <w:t>nueva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etapa</w:t>
      </w:r>
      <w:proofErr w:type="spellEnd"/>
      <w:r w:rsidRPr="00805C8F">
        <w:rPr>
          <w:rFonts w:ascii="Calibri" w:hAnsi="Calibri" w:cs="Calibri"/>
          <w:color w:val="000000"/>
        </w:rPr>
        <w:t xml:space="preserve"> para EFICA, </w:t>
      </w:r>
      <w:proofErr w:type="spellStart"/>
      <w:r w:rsidRPr="00805C8F">
        <w:rPr>
          <w:rFonts w:ascii="Calibri" w:hAnsi="Calibri" w:cs="Calibri"/>
          <w:color w:val="000000"/>
        </w:rPr>
        <w:t>ya</w:t>
      </w:r>
      <w:proofErr w:type="spellEnd"/>
      <w:r w:rsidRPr="00805C8F">
        <w:rPr>
          <w:rFonts w:ascii="Calibri" w:hAnsi="Calibri" w:cs="Calibri"/>
          <w:color w:val="000000"/>
        </w:rPr>
        <w:t xml:space="preserve"> que </w:t>
      </w:r>
      <w:proofErr w:type="spellStart"/>
      <w:r w:rsidRPr="00805C8F">
        <w:rPr>
          <w:rFonts w:ascii="Calibri" w:hAnsi="Calibri" w:cs="Calibri"/>
          <w:color w:val="000000"/>
        </w:rPr>
        <w:t>amplía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su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convocatoria</w:t>
      </w:r>
      <w:proofErr w:type="spellEnd"/>
      <w:r w:rsidRPr="00805C8F">
        <w:rPr>
          <w:rFonts w:ascii="Calibri" w:hAnsi="Calibri" w:cs="Calibri"/>
          <w:color w:val="000000"/>
        </w:rPr>
        <w:t xml:space="preserve"> a </w:t>
      </w:r>
      <w:proofErr w:type="spellStart"/>
      <w:r w:rsidRPr="00805C8F">
        <w:rPr>
          <w:rFonts w:ascii="Calibri" w:hAnsi="Calibri" w:cs="Calibri"/>
          <w:color w:val="000000"/>
        </w:rPr>
        <w:t>todos</w:t>
      </w:r>
      <w:proofErr w:type="spellEnd"/>
      <w:r w:rsidRPr="00805C8F">
        <w:rPr>
          <w:rFonts w:ascii="Calibri" w:hAnsi="Calibri" w:cs="Calibri"/>
          <w:color w:val="000000"/>
        </w:rPr>
        <w:t xml:space="preserve"> los </w:t>
      </w:r>
      <w:proofErr w:type="spellStart"/>
      <w:r w:rsidRPr="00805C8F">
        <w:rPr>
          <w:rFonts w:ascii="Calibri" w:hAnsi="Calibri" w:cs="Calibri"/>
          <w:color w:val="000000"/>
        </w:rPr>
        <w:t>fabricantes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color w:val="000000"/>
        </w:rPr>
        <w:t>calzado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interesados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en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exhibir</w:t>
      </w:r>
      <w:proofErr w:type="spellEnd"/>
      <w:r w:rsidRPr="00805C8F">
        <w:rPr>
          <w:rFonts w:ascii="Calibri" w:hAnsi="Calibri" w:cs="Calibri"/>
          <w:color w:val="000000"/>
        </w:rPr>
        <w:t xml:space="preserve"> sus </w:t>
      </w:r>
      <w:proofErr w:type="spellStart"/>
      <w:r w:rsidRPr="00805C8F">
        <w:rPr>
          <w:rFonts w:ascii="Calibri" w:hAnsi="Calibri" w:cs="Calibri"/>
          <w:color w:val="000000"/>
        </w:rPr>
        <w:t>productos</w:t>
      </w:r>
      <w:proofErr w:type="spellEnd"/>
      <w:r w:rsidRPr="00805C8F">
        <w:rPr>
          <w:rFonts w:ascii="Calibri" w:hAnsi="Calibri" w:cs="Calibri"/>
          <w:color w:val="000000"/>
        </w:rPr>
        <w:t xml:space="preserve"> y </w:t>
      </w:r>
      <w:proofErr w:type="spellStart"/>
      <w:r w:rsidRPr="00805C8F">
        <w:rPr>
          <w:rFonts w:ascii="Calibri" w:hAnsi="Calibri" w:cs="Calibri"/>
          <w:color w:val="000000"/>
        </w:rPr>
        <w:t>generar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nuevas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oportunidades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color w:val="000000"/>
        </w:rPr>
        <w:t>negocio</w:t>
      </w:r>
      <w:proofErr w:type="spellEnd"/>
      <w:r w:rsidRPr="00805C8F">
        <w:rPr>
          <w:rFonts w:ascii="Calibri" w:hAnsi="Calibri" w:cs="Calibri"/>
          <w:color w:val="000000"/>
        </w:rPr>
        <w:t xml:space="preserve">. </w:t>
      </w:r>
      <w:proofErr w:type="spellStart"/>
      <w:r w:rsidRPr="00805C8F">
        <w:rPr>
          <w:rFonts w:ascii="Calibri" w:hAnsi="Calibri" w:cs="Calibri"/>
          <w:color w:val="000000"/>
        </w:rPr>
        <w:t>Desde</w:t>
      </w:r>
      <w:proofErr w:type="spellEnd"/>
      <w:r w:rsidRPr="00805C8F">
        <w:rPr>
          <w:rFonts w:ascii="Calibri" w:hAnsi="Calibri" w:cs="Calibri"/>
          <w:color w:val="000000"/>
        </w:rPr>
        <w:t xml:space="preserve"> la </w:t>
      </w:r>
      <w:proofErr w:type="spellStart"/>
      <w:r w:rsidRPr="00805C8F">
        <w:rPr>
          <w:rFonts w:ascii="Calibri" w:hAnsi="Calibri" w:cs="Calibri"/>
          <w:color w:val="000000"/>
        </w:rPr>
        <w:t>organización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destacaron</w:t>
      </w:r>
      <w:proofErr w:type="spellEnd"/>
      <w:r w:rsidRPr="00805C8F">
        <w:rPr>
          <w:rFonts w:ascii="Calibri" w:hAnsi="Calibri" w:cs="Calibri"/>
          <w:color w:val="000000"/>
        </w:rPr>
        <w:t xml:space="preserve"> que </w:t>
      </w:r>
      <w:r w:rsidRPr="00805C8F">
        <w:rPr>
          <w:rFonts w:ascii="Calibri" w:hAnsi="Calibri" w:cs="Calibri"/>
          <w:b/>
          <w:bCs/>
          <w:color w:val="000000"/>
        </w:rPr>
        <w:t xml:space="preserve">la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decisión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busca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fortalecer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a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toda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la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cadena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valor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del sector </w:t>
      </w:r>
      <w:r w:rsidRPr="00805C8F">
        <w:rPr>
          <w:rFonts w:ascii="Calibri" w:hAnsi="Calibri" w:cs="Calibri"/>
          <w:color w:val="000000"/>
        </w:rPr>
        <w:t xml:space="preserve">y </w:t>
      </w:r>
      <w:proofErr w:type="spellStart"/>
      <w:r w:rsidRPr="00805C8F">
        <w:rPr>
          <w:rFonts w:ascii="Calibri" w:hAnsi="Calibri" w:cs="Calibri"/>
          <w:color w:val="000000"/>
        </w:rPr>
        <w:t>promover</w:t>
      </w:r>
      <w:proofErr w:type="spellEnd"/>
      <w:r w:rsidRPr="00805C8F">
        <w:rPr>
          <w:rFonts w:ascii="Calibri" w:hAnsi="Calibri" w:cs="Calibri"/>
          <w:color w:val="000000"/>
        </w:rPr>
        <w:t xml:space="preserve"> una mayor </w:t>
      </w:r>
      <w:proofErr w:type="spellStart"/>
      <w:r w:rsidRPr="00805C8F">
        <w:rPr>
          <w:rFonts w:ascii="Calibri" w:hAnsi="Calibri" w:cs="Calibri"/>
          <w:color w:val="000000"/>
        </w:rPr>
        <w:t>participación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color w:val="000000"/>
        </w:rPr>
        <w:t>empresas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color w:val="000000"/>
        </w:rPr>
        <w:t>distintos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tamaños</w:t>
      </w:r>
      <w:proofErr w:type="spellEnd"/>
      <w:r w:rsidRPr="00805C8F">
        <w:rPr>
          <w:rFonts w:ascii="Calibri" w:hAnsi="Calibri" w:cs="Calibri"/>
          <w:color w:val="000000"/>
        </w:rPr>
        <w:t>.</w:t>
      </w:r>
    </w:p>
    <w:p w14:paraId="45CA25A1" w14:textId="77777777" w:rsidR="000E6FBD" w:rsidRPr="00805C8F" w:rsidRDefault="000E6FBD" w:rsidP="000E6FBD">
      <w:pPr>
        <w:pStyle w:val="NormalWeb"/>
        <w:spacing w:before="240" w:beforeAutospacing="0" w:after="240" w:afterAutospacing="0"/>
        <w:rPr>
          <w:rFonts w:ascii="Calibri" w:hAnsi="Calibri" w:cs="Calibri"/>
        </w:rPr>
      </w:pPr>
      <w:r w:rsidRPr="00805C8F">
        <w:rPr>
          <w:rFonts w:ascii="Calibri" w:hAnsi="Calibri" w:cs="Calibri"/>
          <w:color w:val="000000"/>
        </w:rPr>
        <w:t xml:space="preserve">Con </w:t>
      </w:r>
      <w:proofErr w:type="spellStart"/>
      <w:r w:rsidRPr="00805C8F">
        <w:rPr>
          <w:rFonts w:ascii="Calibri" w:hAnsi="Calibri" w:cs="Calibri"/>
          <w:color w:val="000000"/>
        </w:rPr>
        <w:t>más</w:t>
      </w:r>
      <w:proofErr w:type="spellEnd"/>
      <w:r w:rsidRPr="00805C8F">
        <w:rPr>
          <w:rFonts w:ascii="Calibri" w:hAnsi="Calibri" w:cs="Calibri"/>
          <w:color w:val="000000"/>
        </w:rPr>
        <w:t xml:space="preserve"> de 6.000 </w:t>
      </w:r>
      <w:proofErr w:type="spellStart"/>
      <w:r w:rsidRPr="00805C8F">
        <w:rPr>
          <w:rFonts w:ascii="Calibri" w:hAnsi="Calibri" w:cs="Calibri"/>
          <w:color w:val="000000"/>
        </w:rPr>
        <w:t>visitantes</w:t>
      </w:r>
      <w:proofErr w:type="spellEnd"/>
      <w:r w:rsidRPr="00805C8F">
        <w:rPr>
          <w:rFonts w:ascii="Calibri" w:hAnsi="Calibri" w:cs="Calibri"/>
          <w:color w:val="000000"/>
        </w:rPr>
        <w:t xml:space="preserve"> por </w:t>
      </w:r>
      <w:proofErr w:type="spellStart"/>
      <w:r w:rsidRPr="00805C8F">
        <w:rPr>
          <w:rFonts w:ascii="Calibri" w:hAnsi="Calibri" w:cs="Calibri"/>
          <w:color w:val="000000"/>
        </w:rPr>
        <w:t>edición</w:t>
      </w:r>
      <w:proofErr w:type="spellEnd"/>
      <w:r w:rsidRPr="00805C8F">
        <w:rPr>
          <w:rFonts w:ascii="Calibri" w:hAnsi="Calibri" w:cs="Calibri"/>
          <w:color w:val="000000"/>
        </w:rPr>
        <w:t xml:space="preserve">, la </w:t>
      </w:r>
      <w:proofErr w:type="spellStart"/>
      <w:r w:rsidRPr="00805C8F">
        <w:rPr>
          <w:rFonts w:ascii="Calibri" w:hAnsi="Calibri" w:cs="Calibri"/>
          <w:color w:val="000000"/>
        </w:rPr>
        <w:t>exposición</w:t>
      </w:r>
      <w:proofErr w:type="spellEnd"/>
      <w:r w:rsidRPr="00805C8F">
        <w:rPr>
          <w:rFonts w:ascii="Calibri" w:hAnsi="Calibri" w:cs="Calibri"/>
          <w:color w:val="000000"/>
        </w:rPr>
        <w:t xml:space="preserve"> se </w:t>
      </w:r>
      <w:proofErr w:type="spellStart"/>
      <w:r w:rsidRPr="00805C8F">
        <w:rPr>
          <w:rFonts w:ascii="Calibri" w:hAnsi="Calibri" w:cs="Calibri"/>
          <w:color w:val="000000"/>
        </w:rPr>
        <w:t>consolida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como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uno de los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principales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espacios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encuentro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r w:rsidRPr="00805C8F">
        <w:rPr>
          <w:rFonts w:ascii="Calibri" w:hAnsi="Calibri" w:cs="Calibri"/>
          <w:color w:val="000000"/>
        </w:rPr>
        <w:t xml:space="preserve">para una </w:t>
      </w:r>
      <w:proofErr w:type="spellStart"/>
      <w:r w:rsidRPr="00805C8F">
        <w:rPr>
          <w:rFonts w:ascii="Calibri" w:hAnsi="Calibri" w:cs="Calibri"/>
          <w:color w:val="000000"/>
        </w:rPr>
        <w:t>industria</w:t>
      </w:r>
      <w:proofErr w:type="spellEnd"/>
      <w:r w:rsidRPr="00805C8F">
        <w:rPr>
          <w:rFonts w:ascii="Calibri" w:hAnsi="Calibri" w:cs="Calibri"/>
          <w:color w:val="000000"/>
        </w:rPr>
        <w:t xml:space="preserve"> que </w:t>
      </w:r>
      <w:proofErr w:type="spellStart"/>
      <w:r w:rsidRPr="00805C8F">
        <w:rPr>
          <w:rFonts w:ascii="Calibri" w:hAnsi="Calibri" w:cs="Calibri"/>
          <w:color w:val="000000"/>
        </w:rPr>
        <w:t>continúa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apostando</w:t>
      </w:r>
      <w:proofErr w:type="spellEnd"/>
      <w:r w:rsidRPr="00805C8F">
        <w:rPr>
          <w:rFonts w:ascii="Calibri" w:hAnsi="Calibri" w:cs="Calibri"/>
          <w:color w:val="000000"/>
        </w:rPr>
        <w:t xml:space="preserve"> por la </w:t>
      </w:r>
      <w:proofErr w:type="spellStart"/>
      <w:r w:rsidRPr="00805C8F">
        <w:rPr>
          <w:rFonts w:ascii="Calibri" w:hAnsi="Calibri" w:cs="Calibri"/>
          <w:color w:val="000000"/>
        </w:rPr>
        <w:t>innovación</w:t>
      </w:r>
      <w:proofErr w:type="spellEnd"/>
      <w:r w:rsidRPr="00805C8F">
        <w:rPr>
          <w:rFonts w:ascii="Calibri" w:hAnsi="Calibri" w:cs="Calibri"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color w:val="000000"/>
        </w:rPr>
        <w:t>el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diseño</w:t>
      </w:r>
      <w:proofErr w:type="spellEnd"/>
      <w:r w:rsidRPr="00805C8F">
        <w:rPr>
          <w:rFonts w:ascii="Calibri" w:hAnsi="Calibri" w:cs="Calibri"/>
          <w:color w:val="000000"/>
        </w:rPr>
        <w:t xml:space="preserve"> y la </w:t>
      </w:r>
      <w:proofErr w:type="spellStart"/>
      <w:r w:rsidRPr="00805C8F">
        <w:rPr>
          <w:rFonts w:ascii="Calibri" w:hAnsi="Calibri" w:cs="Calibri"/>
          <w:color w:val="000000"/>
        </w:rPr>
        <w:t>producción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nacional</w:t>
      </w:r>
      <w:proofErr w:type="spellEnd"/>
      <w:r w:rsidRPr="00805C8F">
        <w:rPr>
          <w:rFonts w:ascii="Calibri" w:hAnsi="Calibri" w:cs="Calibri"/>
          <w:color w:val="000000"/>
        </w:rPr>
        <w:t>.</w:t>
      </w:r>
    </w:p>
    <w:p w14:paraId="7712773D" w14:textId="77777777" w:rsidR="000E6FBD" w:rsidRPr="00805C8F" w:rsidRDefault="000E6FBD" w:rsidP="000E6FBD">
      <w:pPr>
        <w:pStyle w:val="Ttulo2"/>
        <w:spacing w:before="360" w:after="80"/>
        <w:rPr>
          <w:rFonts w:ascii="Calibri" w:hAnsi="Calibri" w:cs="Calibri"/>
          <w:b/>
          <w:bCs/>
          <w:sz w:val="24"/>
          <w:szCs w:val="24"/>
        </w:rPr>
      </w:pPr>
      <w:r w:rsidRPr="00805C8F">
        <w:rPr>
          <w:rFonts w:ascii="Calibri" w:hAnsi="Calibri" w:cs="Calibri"/>
          <w:b/>
          <w:bCs/>
          <w:color w:val="000000"/>
          <w:sz w:val="24"/>
          <w:szCs w:val="24"/>
        </w:rPr>
        <w:t>El primer evento de la nueva gestión de BA Ferial</w:t>
      </w:r>
    </w:p>
    <w:p w14:paraId="1A7552A1" w14:textId="77777777" w:rsidR="000E6FBD" w:rsidRPr="00805C8F" w:rsidRDefault="000E6FBD" w:rsidP="000E6FBD">
      <w:pPr>
        <w:pStyle w:val="NormalWeb"/>
        <w:spacing w:before="240" w:beforeAutospacing="0" w:after="240" w:afterAutospacing="0"/>
        <w:rPr>
          <w:rFonts w:ascii="Calibri" w:hAnsi="Calibri" w:cs="Calibri"/>
        </w:rPr>
      </w:pPr>
      <w:r w:rsidRPr="00805C8F">
        <w:rPr>
          <w:rFonts w:ascii="Calibri" w:hAnsi="Calibri" w:cs="Calibri"/>
          <w:color w:val="000000"/>
        </w:rPr>
        <w:t xml:space="preserve">EFICA 114 </w:t>
      </w:r>
      <w:proofErr w:type="spellStart"/>
      <w:r w:rsidRPr="00805C8F">
        <w:rPr>
          <w:rFonts w:ascii="Calibri" w:hAnsi="Calibri" w:cs="Calibri"/>
          <w:color w:val="000000"/>
        </w:rPr>
        <w:t>también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tendrá</w:t>
      </w:r>
      <w:proofErr w:type="spellEnd"/>
      <w:r w:rsidRPr="00805C8F">
        <w:rPr>
          <w:rFonts w:ascii="Calibri" w:hAnsi="Calibri" w:cs="Calibri"/>
          <w:color w:val="000000"/>
        </w:rPr>
        <w:t xml:space="preserve"> un </w:t>
      </w:r>
      <w:proofErr w:type="spellStart"/>
      <w:r w:rsidRPr="00805C8F">
        <w:rPr>
          <w:rFonts w:ascii="Calibri" w:hAnsi="Calibri" w:cs="Calibri"/>
          <w:color w:val="000000"/>
        </w:rPr>
        <w:t>significado</w:t>
      </w:r>
      <w:proofErr w:type="spellEnd"/>
      <w:r w:rsidRPr="00805C8F">
        <w:rPr>
          <w:rFonts w:ascii="Calibri" w:hAnsi="Calibri" w:cs="Calibri"/>
          <w:color w:val="000000"/>
        </w:rPr>
        <w:t xml:space="preserve"> especial para </w:t>
      </w:r>
      <w:proofErr w:type="spellStart"/>
      <w:r w:rsidRPr="00805C8F">
        <w:rPr>
          <w:rFonts w:ascii="Calibri" w:hAnsi="Calibri" w:cs="Calibri"/>
          <w:color w:val="000000"/>
        </w:rPr>
        <w:t>el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predio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color w:val="000000"/>
        </w:rPr>
        <w:t>Costanera</w:t>
      </w:r>
      <w:proofErr w:type="spellEnd"/>
      <w:r w:rsidRPr="00805C8F">
        <w:rPr>
          <w:rFonts w:ascii="Calibri" w:hAnsi="Calibri" w:cs="Calibri"/>
          <w:color w:val="000000"/>
        </w:rPr>
        <w:t xml:space="preserve"> Norte, </w:t>
      </w:r>
      <w:proofErr w:type="spellStart"/>
      <w:r w:rsidRPr="00805C8F">
        <w:rPr>
          <w:rFonts w:ascii="Calibri" w:hAnsi="Calibri" w:cs="Calibri"/>
          <w:color w:val="000000"/>
        </w:rPr>
        <w:t>ya</w:t>
      </w:r>
      <w:proofErr w:type="spellEnd"/>
      <w:r w:rsidRPr="00805C8F">
        <w:rPr>
          <w:rFonts w:ascii="Calibri" w:hAnsi="Calibri" w:cs="Calibri"/>
          <w:color w:val="000000"/>
        </w:rPr>
        <w:t xml:space="preserve"> que </w:t>
      </w:r>
      <w:proofErr w:type="spellStart"/>
      <w:r w:rsidRPr="00805C8F">
        <w:rPr>
          <w:rFonts w:ascii="Calibri" w:hAnsi="Calibri" w:cs="Calibri"/>
          <w:color w:val="000000"/>
        </w:rPr>
        <w:t>será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el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primer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evento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que se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desarrollará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en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el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marco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de la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nueva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etapa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de BA Ferial</w:t>
      </w:r>
      <w:r w:rsidRPr="00805C8F">
        <w:rPr>
          <w:rFonts w:ascii="Calibri" w:hAnsi="Calibri" w:cs="Calibri"/>
          <w:color w:val="000000"/>
        </w:rPr>
        <w:t xml:space="preserve">, bajo la </w:t>
      </w:r>
      <w:proofErr w:type="spellStart"/>
      <w:r w:rsidRPr="00805C8F">
        <w:rPr>
          <w:rFonts w:ascii="Calibri" w:hAnsi="Calibri" w:cs="Calibri"/>
          <w:color w:val="000000"/>
        </w:rPr>
        <w:t>concesión</w:t>
      </w:r>
      <w:proofErr w:type="spellEnd"/>
      <w:r w:rsidRPr="00805C8F">
        <w:rPr>
          <w:rFonts w:ascii="Calibri" w:hAnsi="Calibri" w:cs="Calibri"/>
          <w:color w:val="000000"/>
        </w:rPr>
        <w:t xml:space="preserve"> de Exponenciar.</w:t>
      </w:r>
    </w:p>
    <w:p w14:paraId="21EF9A85" w14:textId="77777777" w:rsidR="000E6FBD" w:rsidRPr="00805C8F" w:rsidRDefault="000E6FBD" w:rsidP="000E6FBD">
      <w:pPr>
        <w:pStyle w:val="NormalWeb"/>
        <w:spacing w:before="240" w:beforeAutospacing="0" w:after="240" w:afterAutospacing="0"/>
        <w:rPr>
          <w:rFonts w:ascii="Calibri" w:hAnsi="Calibri" w:cs="Calibri"/>
        </w:rPr>
      </w:pPr>
      <w:r w:rsidRPr="00805C8F">
        <w:rPr>
          <w:rFonts w:ascii="Calibri" w:hAnsi="Calibri" w:cs="Calibri"/>
          <w:color w:val="000000"/>
        </w:rPr>
        <w:lastRenderedPageBreak/>
        <w:t xml:space="preserve">Con una </w:t>
      </w:r>
      <w:proofErr w:type="spellStart"/>
      <w:r w:rsidRPr="00805C8F">
        <w:rPr>
          <w:rFonts w:ascii="Calibri" w:hAnsi="Calibri" w:cs="Calibri"/>
          <w:color w:val="000000"/>
        </w:rPr>
        <w:t>trayectoria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consolidada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como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sede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color w:val="000000"/>
        </w:rPr>
        <w:t>grandes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exposiciones</w:t>
      </w:r>
      <w:proofErr w:type="spellEnd"/>
      <w:r w:rsidRPr="00805C8F">
        <w:rPr>
          <w:rFonts w:ascii="Calibri" w:hAnsi="Calibri" w:cs="Calibri"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color w:val="000000"/>
        </w:rPr>
        <w:t>congresos</w:t>
      </w:r>
      <w:proofErr w:type="spellEnd"/>
      <w:r w:rsidRPr="00805C8F">
        <w:rPr>
          <w:rFonts w:ascii="Calibri" w:hAnsi="Calibri" w:cs="Calibri"/>
          <w:color w:val="000000"/>
        </w:rPr>
        <w:t xml:space="preserve"> y </w:t>
      </w:r>
      <w:proofErr w:type="spellStart"/>
      <w:r w:rsidRPr="00805C8F">
        <w:rPr>
          <w:rFonts w:ascii="Calibri" w:hAnsi="Calibri" w:cs="Calibri"/>
          <w:color w:val="000000"/>
        </w:rPr>
        <w:t>encuentros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color w:val="000000"/>
        </w:rPr>
        <w:t>negocios</w:t>
      </w:r>
      <w:proofErr w:type="spellEnd"/>
      <w:r w:rsidRPr="00805C8F">
        <w:rPr>
          <w:rFonts w:ascii="Calibri" w:hAnsi="Calibri" w:cs="Calibri"/>
          <w:color w:val="000000"/>
        </w:rPr>
        <w:t>,</w:t>
      </w:r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el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histórico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predio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inicia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un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proceso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transformación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que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busca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posicionarse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como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uno de los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principales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hubs de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eventos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de la Ciudad de Buenos Aires. </w:t>
      </w:r>
      <w:r w:rsidRPr="00805C8F">
        <w:rPr>
          <w:rFonts w:ascii="Calibri" w:hAnsi="Calibri" w:cs="Calibri"/>
          <w:color w:val="000000"/>
        </w:rPr>
        <w:t xml:space="preserve">Con </w:t>
      </w:r>
      <w:proofErr w:type="spellStart"/>
      <w:r w:rsidRPr="00805C8F">
        <w:rPr>
          <w:rFonts w:ascii="Calibri" w:hAnsi="Calibri" w:cs="Calibri"/>
          <w:color w:val="000000"/>
        </w:rPr>
        <w:t>más</w:t>
      </w:r>
      <w:proofErr w:type="spellEnd"/>
      <w:r w:rsidRPr="00805C8F">
        <w:rPr>
          <w:rFonts w:ascii="Calibri" w:hAnsi="Calibri" w:cs="Calibri"/>
          <w:color w:val="000000"/>
        </w:rPr>
        <w:t xml:space="preserve"> de 20.000 metros </w:t>
      </w:r>
      <w:proofErr w:type="spellStart"/>
      <w:r w:rsidRPr="00805C8F">
        <w:rPr>
          <w:rFonts w:ascii="Calibri" w:hAnsi="Calibri" w:cs="Calibri"/>
          <w:color w:val="000000"/>
        </w:rPr>
        <w:t>cuadrados</w:t>
      </w:r>
      <w:proofErr w:type="spellEnd"/>
      <w:r w:rsidRPr="00805C8F">
        <w:rPr>
          <w:rFonts w:ascii="Calibri" w:hAnsi="Calibri" w:cs="Calibri"/>
          <w:color w:val="000000"/>
        </w:rPr>
        <w:t xml:space="preserve"> de </w:t>
      </w:r>
      <w:proofErr w:type="spellStart"/>
      <w:r w:rsidRPr="00805C8F">
        <w:rPr>
          <w:rFonts w:ascii="Calibri" w:hAnsi="Calibri" w:cs="Calibri"/>
          <w:color w:val="000000"/>
        </w:rPr>
        <w:t>superficie</w:t>
      </w:r>
      <w:proofErr w:type="spellEnd"/>
      <w:r w:rsidRPr="00805C8F">
        <w:rPr>
          <w:rFonts w:ascii="Calibri" w:hAnsi="Calibri" w:cs="Calibri"/>
          <w:color w:val="000000"/>
        </w:rPr>
        <w:t xml:space="preserve"> y </w:t>
      </w:r>
      <w:proofErr w:type="spellStart"/>
      <w:r w:rsidRPr="00805C8F">
        <w:rPr>
          <w:rFonts w:ascii="Calibri" w:hAnsi="Calibri" w:cs="Calibri"/>
          <w:color w:val="000000"/>
        </w:rPr>
        <w:t>pabellones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adaptables</w:t>
      </w:r>
      <w:proofErr w:type="spellEnd"/>
      <w:r w:rsidRPr="00805C8F">
        <w:rPr>
          <w:rFonts w:ascii="Calibri" w:hAnsi="Calibri" w:cs="Calibri"/>
          <w:color w:val="000000"/>
        </w:rPr>
        <w:t xml:space="preserve"> a </w:t>
      </w:r>
      <w:proofErr w:type="spellStart"/>
      <w:r w:rsidRPr="00805C8F">
        <w:rPr>
          <w:rFonts w:ascii="Calibri" w:hAnsi="Calibri" w:cs="Calibri"/>
          <w:color w:val="000000"/>
        </w:rPr>
        <w:t>distintos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formatos</w:t>
      </w:r>
      <w:proofErr w:type="spellEnd"/>
      <w:r w:rsidRPr="00805C8F">
        <w:rPr>
          <w:rFonts w:ascii="Calibri" w:hAnsi="Calibri" w:cs="Calibri"/>
          <w:color w:val="000000"/>
        </w:rPr>
        <w:t xml:space="preserve">, BA Ferial </w:t>
      </w:r>
      <w:proofErr w:type="spellStart"/>
      <w:r w:rsidRPr="00805C8F">
        <w:rPr>
          <w:rFonts w:ascii="Calibri" w:hAnsi="Calibri" w:cs="Calibri"/>
          <w:color w:val="000000"/>
        </w:rPr>
        <w:t>combina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ubicación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estratégica</w:t>
      </w:r>
      <w:proofErr w:type="spellEnd"/>
      <w:r w:rsidRPr="00805C8F">
        <w:rPr>
          <w:rFonts w:ascii="Calibri" w:hAnsi="Calibri" w:cs="Calibri"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color w:val="000000"/>
        </w:rPr>
        <w:t>infraestructura</w:t>
      </w:r>
      <w:proofErr w:type="spellEnd"/>
      <w:r w:rsidRPr="00805C8F">
        <w:rPr>
          <w:rFonts w:ascii="Calibri" w:hAnsi="Calibri" w:cs="Calibri"/>
          <w:color w:val="000000"/>
        </w:rPr>
        <w:t xml:space="preserve"> y </w:t>
      </w:r>
      <w:proofErr w:type="spellStart"/>
      <w:r w:rsidRPr="00805C8F">
        <w:rPr>
          <w:rFonts w:ascii="Calibri" w:hAnsi="Calibri" w:cs="Calibri"/>
          <w:color w:val="000000"/>
        </w:rPr>
        <w:t>servicios</w:t>
      </w:r>
      <w:proofErr w:type="spellEnd"/>
      <w:r w:rsidRPr="00805C8F">
        <w:rPr>
          <w:rFonts w:ascii="Calibri" w:hAnsi="Calibri" w:cs="Calibri"/>
          <w:color w:val="000000"/>
        </w:rPr>
        <w:t xml:space="preserve"> para </w:t>
      </w:r>
      <w:proofErr w:type="spellStart"/>
      <w:r w:rsidRPr="00805C8F">
        <w:rPr>
          <w:rFonts w:ascii="Calibri" w:hAnsi="Calibri" w:cs="Calibri"/>
          <w:color w:val="000000"/>
        </w:rPr>
        <w:t>recibir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propuestas</w:t>
      </w:r>
      <w:proofErr w:type="spellEnd"/>
      <w:r w:rsidRPr="00805C8F">
        <w:rPr>
          <w:rFonts w:ascii="Calibri" w:hAnsi="Calibri" w:cs="Calibri"/>
          <w:color w:val="000000"/>
        </w:rPr>
        <w:t xml:space="preserve"> de gran </w:t>
      </w:r>
      <w:proofErr w:type="spellStart"/>
      <w:r w:rsidRPr="00805C8F">
        <w:rPr>
          <w:rFonts w:ascii="Calibri" w:hAnsi="Calibri" w:cs="Calibri"/>
          <w:color w:val="000000"/>
        </w:rPr>
        <w:t>escala</w:t>
      </w:r>
      <w:proofErr w:type="spellEnd"/>
      <w:r w:rsidRPr="00805C8F">
        <w:rPr>
          <w:rFonts w:ascii="Calibri" w:hAnsi="Calibri" w:cs="Calibri"/>
          <w:color w:val="000000"/>
        </w:rPr>
        <w:t>.</w:t>
      </w:r>
    </w:p>
    <w:p w14:paraId="0007A45B" w14:textId="77777777" w:rsidR="000E6FBD" w:rsidRPr="00805C8F" w:rsidRDefault="000E6FBD" w:rsidP="000E6FBD">
      <w:pPr>
        <w:pStyle w:val="NormalWeb"/>
        <w:spacing w:before="240" w:beforeAutospacing="0" w:after="240" w:afterAutospacing="0"/>
        <w:rPr>
          <w:rFonts w:ascii="Calibri" w:hAnsi="Calibri" w:cs="Calibri"/>
        </w:rPr>
      </w:pPr>
      <w:r w:rsidRPr="00805C8F">
        <w:rPr>
          <w:rFonts w:ascii="Calibri" w:hAnsi="Calibri" w:cs="Calibri"/>
          <w:color w:val="000000"/>
        </w:rPr>
        <w:t xml:space="preserve">Para </w:t>
      </w:r>
      <w:r w:rsidRPr="00805C8F">
        <w:rPr>
          <w:rFonts w:ascii="Calibri" w:hAnsi="Calibri" w:cs="Calibri"/>
          <w:b/>
          <w:bCs/>
          <w:color w:val="000000"/>
        </w:rPr>
        <w:t xml:space="preserve">Horacio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Moschetto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presidente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de la Cámara de la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Industria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del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Calzado</w:t>
      </w:r>
      <w:proofErr w:type="spellEnd"/>
      <w:r w:rsidRPr="00805C8F">
        <w:rPr>
          <w:rFonts w:ascii="Calibri" w:hAnsi="Calibri" w:cs="Calibri"/>
          <w:color w:val="000000"/>
        </w:rPr>
        <w:t xml:space="preserve">, la </w:t>
      </w:r>
      <w:proofErr w:type="spellStart"/>
      <w:r w:rsidRPr="00805C8F">
        <w:rPr>
          <w:rFonts w:ascii="Calibri" w:hAnsi="Calibri" w:cs="Calibri"/>
          <w:color w:val="000000"/>
        </w:rPr>
        <w:t>elección</w:t>
      </w:r>
      <w:proofErr w:type="spellEnd"/>
      <w:r w:rsidRPr="00805C8F">
        <w:rPr>
          <w:rFonts w:ascii="Calibri" w:hAnsi="Calibri" w:cs="Calibri"/>
          <w:color w:val="000000"/>
        </w:rPr>
        <w:t xml:space="preserve"> de la </w:t>
      </w:r>
      <w:proofErr w:type="spellStart"/>
      <w:r w:rsidRPr="00805C8F">
        <w:rPr>
          <w:rFonts w:ascii="Calibri" w:hAnsi="Calibri" w:cs="Calibri"/>
          <w:color w:val="000000"/>
        </w:rPr>
        <w:t>sede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responde</w:t>
      </w:r>
      <w:proofErr w:type="spellEnd"/>
      <w:r w:rsidRPr="00805C8F">
        <w:rPr>
          <w:rFonts w:ascii="Calibri" w:hAnsi="Calibri" w:cs="Calibri"/>
          <w:color w:val="000000"/>
        </w:rPr>
        <w:t xml:space="preserve"> a una </w:t>
      </w:r>
      <w:proofErr w:type="spellStart"/>
      <w:r w:rsidRPr="00805C8F">
        <w:rPr>
          <w:rFonts w:ascii="Calibri" w:hAnsi="Calibri" w:cs="Calibri"/>
          <w:color w:val="000000"/>
        </w:rPr>
        <w:t>continuidad</w:t>
      </w:r>
      <w:proofErr w:type="spellEnd"/>
      <w:r w:rsidRPr="00805C8F">
        <w:rPr>
          <w:rFonts w:ascii="Calibri" w:hAnsi="Calibri" w:cs="Calibri"/>
          <w:color w:val="000000"/>
        </w:rPr>
        <w:t xml:space="preserve"> con </w:t>
      </w:r>
      <w:proofErr w:type="spellStart"/>
      <w:r w:rsidRPr="00805C8F">
        <w:rPr>
          <w:rFonts w:ascii="Calibri" w:hAnsi="Calibri" w:cs="Calibri"/>
          <w:color w:val="000000"/>
        </w:rPr>
        <w:t>mirada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renovada</w:t>
      </w:r>
      <w:proofErr w:type="spellEnd"/>
      <w:r w:rsidRPr="00805C8F">
        <w:rPr>
          <w:rFonts w:ascii="Calibri" w:hAnsi="Calibri" w:cs="Calibri"/>
          <w:color w:val="000000"/>
        </w:rPr>
        <w:t xml:space="preserve">. </w:t>
      </w:r>
      <w:r w:rsidRPr="00805C8F">
        <w:rPr>
          <w:rFonts w:ascii="Calibri" w:hAnsi="Calibri" w:cs="Calibri"/>
          <w:i/>
          <w:iCs/>
          <w:color w:val="000000"/>
        </w:rPr>
        <w:t xml:space="preserve">“La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elección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de BA Ferial surge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como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una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evolución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natural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en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la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historia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de EFICA. Durante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años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, Costa Salguero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fue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el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punto de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encuentro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de la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industria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, y </w:t>
      </w:r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hoy BA Ferial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retoma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ese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legado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desde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una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lógica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renovada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pero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en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un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entorno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que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sigue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resultando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familiar para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expositores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y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visitantes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>”</w:t>
      </w:r>
      <w:r w:rsidRPr="00805C8F">
        <w:rPr>
          <w:rFonts w:ascii="Calibri" w:hAnsi="Calibri" w:cs="Calibri"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color w:val="000000"/>
        </w:rPr>
        <w:t>señaló</w:t>
      </w:r>
      <w:proofErr w:type="spellEnd"/>
      <w:r w:rsidRPr="00805C8F">
        <w:rPr>
          <w:rFonts w:ascii="Calibri" w:hAnsi="Calibri" w:cs="Calibri"/>
          <w:color w:val="000000"/>
        </w:rPr>
        <w:t>.</w:t>
      </w:r>
    </w:p>
    <w:p w14:paraId="4038E7D6" w14:textId="77777777" w:rsidR="000E6FBD" w:rsidRPr="00805C8F" w:rsidRDefault="000E6FBD" w:rsidP="000E6FBD">
      <w:pPr>
        <w:pStyle w:val="NormalWeb"/>
        <w:spacing w:before="240" w:beforeAutospacing="0" w:after="240" w:afterAutospacing="0"/>
        <w:rPr>
          <w:rFonts w:ascii="Calibri" w:hAnsi="Calibri" w:cs="Calibri"/>
        </w:rPr>
      </w:pPr>
      <w:proofErr w:type="spellStart"/>
      <w:r w:rsidRPr="00805C8F">
        <w:rPr>
          <w:rFonts w:ascii="Calibri" w:hAnsi="Calibri" w:cs="Calibri"/>
          <w:color w:val="000000"/>
        </w:rPr>
        <w:t>Moschetto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también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destacó</w:t>
      </w:r>
      <w:proofErr w:type="spellEnd"/>
      <w:r w:rsidRPr="00805C8F">
        <w:rPr>
          <w:rFonts w:ascii="Calibri" w:hAnsi="Calibri" w:cs="Calibri"/>
          <w:color w:val="000000"/>
        </w:rPr>
        <w:t xml:space="preserve"> una de las </w:t>
      </w:r>
      <w:proofErr w:type="spellStart"/>
      <w:r w:rsidRPr="00805C8F">
        <w:rPr>
          <w:rFonts w:ascii="Calibri" w:hAnsi="Calibri" w:cs="Calibri"/>
          <w:color w:val="000000"/>
        </w:rPr>
        <w:t>características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distintivas</w:t>
      </w:r>
      <w:proofErr w:type="spellEnd"/>
      <w:r w:rsidRPr="00805C8F">
        <w:rPr>
          <w:rFonts w:ascii="Calibri" w:hAnsi="Calibri" w:cs="Calibri"/>
          <w:color w:val="000000"/>
        </w:rPr>
        <w:t xml:space="preserve"> del </w:t>
      </w:r>
      <w:proofErr w:type="spellStart"/>
      <w:r w:rsidRPr="00805C8F">
        <w:rPr>
          <w:rFonts w:ascii="Calibri" w:hAnsi="Calibri" w:cs="Calibri"/>
          <w:color w:val="000000"/>
        </w:rPr>
        <w:t>espacio</w:t>
      </w:r>
      <w:proofErr w:type="spellEnd"/>
      <w:r w:rsidRPr="00805C8F">
        <w:rPr>
          <w:rFonts w:ascii="Calibri" w:hAnsi="Calibri" w:cs="Calibri"/>
          <w:color w:val="000000"/>
        </w:rPr>
        <w:t xml:space="preserve">: </w:t>
      </w:r>
      <w:r w:rsidRPr="00805C8F">
        <w:rPr>
          <w:rFonts w:ascii="Calibri" w:hAnsi="Calibri" w:cs="Calibri"/>
          <w:i/>
          <w:iCs/>
          <w:color w:val="000000"/>
        </w:rPr>
        <w:t xml:space="preserve">“Se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distingue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por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su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ADN ferial. </w:t>
      </w:r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Es un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espacio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concebido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para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albergar</w:t>
      </w:r>
      <w:proofErr w:type="spellEnd"/>
      <w:r w:rsidRPr="00805C8F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i/>
          <w:iCs/>
          <w:color w:val="000000"/>
        </w:rPr>
        <w:t>exposiciones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donde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el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foco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está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puesto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en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el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intercambio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i/>
          <w:iCs/>
          <w:color w:val="000000"/>
        </w:rPr>
        <w:t>comercial</w:t>
      </w:r>
      <w:proofErr w:type="spellEnd"/>
      <w:r w:rsidRPr="00805C8F">
        <w:rPr>
          <w:rFonts w:ascii="Calibri" w:hAnsi="Calibri" w:cs="Calibri"/>
          <w:i/>
          <w:iCs/>
          <w:color w:val="000000"/>
        </w:rPr>
        <w:t>”.</w:t>
      </w:r>
    </w:p>
    <w:p w14:paraId="6222E019" w14:textId="77777777" w:rsidR="000E6FBD" w:rsidRPr="00805C8F" w:rsidRDefault="000E6FBD" w:rsidP="000E6FBD">
      <w:pPr>
        <w:pStyle w:val="NormalWeb"/>
        <w:spacing w:before="240" w:beforeAutospacing="0" w:after="240" w:afterAutospacing="0"/>
        <w:rPr>
          <w:rFonts w:ascii="Calibri" w:hAnsi="Calibri" w:cs="Calibri"/>
        </w:rPr>
      </w:pPr>
      <w:proofErr w:type="spellStart"/>
      <w:r w:rsidRPr="00805C8F">
        <w:rPr>
          <w:rFonts w:ascii="Calibri" w:hAnsi="Calibri" w:cs="Calibri"/>
          <w:color w:val="000000"/>
        </w:rPr>
        <w:t>Además</w:t>
      </w:r>
      <w:proofErr w:type="spellEnd"/>
      <w:r w:rsidRPr="00805C8F">
        <w:rPr>
          <w:rFonts w:ascii="Calibri" w:hAnsi="Calibri" w:cs="Calibri"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color w:val="000000"/>
        </w:rPr>
        <w:t>remarcó</w:t>
      </w:r>
      <w:proofErr w:type="spellEnd"/>
      <w:r w:rsidRPr="00805C8F">
        <w:rPr>
          <w:rFonts w:ascii="Calibri" w:hAnsi="Calibri" w:cs="Calibri"/>
          <w:color w:val="000000"/>
        </w:rPr>
        <w:t xml:space="preserve"> que la </w:t>
      </w:r>
      <w:proofErr w:type="spellStart"/>
      <w:r w:rsidRPr="00805C8F">
        <w:rPr>
          <w:rFonts w:ascii="Calibri" w:hAnsi="Calibri" w:cs="Calibri"/>
          <w:color w:val="000000"/>
        </w:rPr>
        <w:t>ubicación</w:t>
      </w:r>
      <w:proofErr w:type="spellEnd"/>
      <w:r w:rsidRPr="00805C8F">
        <w:rPr>
          <w:rFonts w:ascii="Calibri" w:hAnsi="Calibri" w:cs="Calibri"/>
          <w:color w:val="000000"/>
        </w:rPr>
        <w:t xml:space="preserve">, la </w:t>
      </w:r>
      <w:proofErr w:type="spellStart"/>
      <w:r w:rsidRPr="00805C8F">
        <w:rPr>
          <w:rFonts w:ascii="Calibri" w:hAnsi="Calibri" w:cs="Calibri"/>
          <w:color w:val="000000"/>
        </w:rPr>
        <w:t>accesibilidad</w:t>
      </w:r>
      <w:proofErr w:type="spellEnd"/>
      <w:r w:rsidRPr="00805C8F">
        <w:rPr>
          <w:rFonts w:ascii="Calibri" w:hAnsi="Calibri" w:cs="Calibri"/>
          <w:color w:val="000000"/>
        </w:rPr>
        <w:t xml:space="preserve"> y la </w:t>
      </w:r>
      <w:proofErr w:type="spellStart"/>
      <w:r w:rsidRPr="00805C8F">
        <w:rPr>
          <w:rFonts w:ascii="Calibri" w:hAnsi="Calibri" w:cs="Calibri"/>
          <w:color w:val="000000"/>
        </w:rPr>
        <w:t>infraestructura</w:t>
      </w:r>
      <w:proofErr w:type="spellEnd"/>
      <w:r w:rsidRPr="00805C8F">
        <w:rPr>
          <w:rFonts w:ascii="Calibri" w:hAnsi="Calibri" w:cs="Calibri"/>
          <w:color w:val="000000"/>
        </w:rPr>
        <w:t xml:space="preserve"> del </w:t>
      </w:r>
      <w:proofErr w:type="spellStart"/>
      <w:r w:rsidRPr="00805C8F">
        <w:rPr>
          <w:rFonts w:ascii="Calibri" w:hAnsi="Calibri" w:cs="Calibri"/>
          <w:color w:val="000000"/>
        </w:rPr>
        <w:t>predio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fueron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factores</w:t>
      </w:r>
      <w:proofErr w:type="spellEnd"/>
      <w:r w:rsidRPr="00805C8F"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b/>
          <w:bCs/>
          <w:color w:val="000000"/>
        </w:rPr>
        <w:t>determinantes</w:t>
      </w:r>
      <w:proofErr w:type="spellEnd"/>
      <w:r w:rsidRPr="00805C8F">
        <w:rPr>
          <w:rFonts w:ascii="Calibri" w:hAnsi="Calibri" w:cs="Calibri"/>
          <w:color w:val="000000"/>
        </w:rPr>
        <w:t xml:space="preserve"> para </w:t>
      </w:r>
      <w:proofErr w:type="spellStart"/>
      <w:r w:rsidRPr="00805C8F">
        <w:rPr>
          <w:rFonts w:ascii="Calibri" w:hAnsi="Calibri" w:cs="Calibri"/>
          <w:color w:val="000000"/>
        </w:rPr>
        <w:t>elegir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nuevamente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este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escenario</w:t>
      </w:r>
      <w:proofErr w:type="spellEnd"/>
      <w:r w:rsidRPr="00805C8F">
        <w:rPr>
          <w:rFonts w:ascii="Calibri" w:hAnsi="Calibri" w:cs="Calibri"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color w:val="000000"/>
        </w:rPr>
        <w:t>pensado</w:t>
      </w:r>
      <w:proofErr w:type="spellEnd"/>
      <w:r w:rsidRPr="00805C8F">
        <w:rPr>
          <w:rFonts w:ascii="Calibri" w:hAnsi="Calibri" w:cs="Calibri"/>
          <w:color w:val="000000"/>
        </w:rPr>
        <w:t xml:space="preserve"> para </w:t>
      </w:r>
      <w:proofErr w:type="spellStart"/>
      <w:r w:rsidRPr="00805C8F">
        <w:rPr>
          <w:rFonts w:ascii="Calibri" w:hAnsi="Calibri" w:cs="Calibri"/>
          <w:color w:val="000000"/>
        </w:rPr>
        <w:t>generar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vínculos</w:t>
      </w:r>
      <w:proofErr w:type="spellEnd"/>
      <w:r w:rsidRPr="00805C8F">
        <w:rPr>
          <w:rFonts w:ascii="Calibri" w:hAnsi="Calibri" w:cs="Calibri"/>
          <w:color w:val="000000"/>
        </w:rPr>
        <w:t xml:space="preserve">, </w:t>
      </w:r>
      <w:proofErr w:type="spellStart"/>
      <w:r w:rsidRPr="00805C8F">
        <w:rPr>
          <w:rFonts w:ascii="Calibri" w:hAnsi="Calibri" w:cs="Calibri"/>
          <w:color w:val="000000"/>
        </w:rPr>
        <w:t>impulsar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negocios</w:t>
      </w:r>
      <w:proofErr w:type="spellEnd"/>
      <w:r w:rsidRPr="00805C8F">
        <w:rPr>
          <w:rFonts w:ascii="Calibri" w:hAnsi="Calibri" w:cs="Calibri"/>
          <w:color w:val="000000"/>
        </w:rPr>
        <w:t xml:space="preserve"> y </w:t>
      </w:r>
      <w:proofErr w:type="spellStart"/>
      <w:r w:rsidRPr="00805C8F">
        <w:rPr>
          <w:rFonts w:ascii="Calibri" w:hAnsi="Calibri" w:cs="Calibri"/>
          <w:color w:val="000000"/>
        </w:rPr>
        <w:t>acompañar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el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crecimiento</w:t>
      </w:r>
      <w:proofErr w:type="spellEnd"/>
      <w:r w:rsidRPr="00805C8F">
        <w:rPr>
          <w:rFonts w:ascii="Calibri" w:hAnsi="Calibri" w:cs="Calibri"/>
          <w:color w:val="000000"/>
        </w:rPr>
        <w:t xml:space="preserve"> de los </w:t>
      </w:r>
      <w:proofErr w:type="spellStart"/>
      <w:r w:rsidRPr="00805C8F">
        <w:rPr>
          <w:rFonts w:ascii="Calibri" w:hAnsi="Calibri" w:cs="Calibri"/>
          <w:color w:val="000000"/>
        </w:rPr>
        <w:t>distintos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sectores</w:t>
      </w:r>
      <w:proofErr w:type="spellEnd"/>
      <w:r w:rsidRPr="00805C8F">
        <w:rPr>
          <w:rFonts w:ascii="Calibri" w:hAnsi="Calibri" w:cs="Calibri"/>
          <w:color w:val="000000"/>
        </w:rPr>
        <w:t xml:space="preserve"> </w:t>
      </w:r>
      <w:proofErr w:type="spellStart"/>
      <w:r w:rsidRPr="00805C8F">
        <w:rPr>
          <w:rFonts w:ascii="Calibri" w:hAnsi="Calibri" w:cs="Calibri"/>
          <w:color w:val="000000"/>
        </w:rPr>
        <w:t>productivos</w:t>
      </w:r>
      <w:proofErr w:type="spellEnd"/>
      <w:r w:rsidRPr="00805C8F">
        <w:rPr>
          <w:rFonts w:ascii="Calibri" w:hAnsi="Calibri" w:cs="Calibri"/>
          <w:color w:val="000000"/>
        </w:rPr>
        <w:t>.</w:t>
      </w:r>
    </w:p>
    <w:p w14:paraId="6F84631B" w14:textId="6EFC0103" w:rsidR="00A3638B" w:rsidRPr="00805C8F" w:rsidRDefault="000E6FBD" w:rsidP="000E6FBD">
      <w:pPr>
        <w:pStyle w:val="Prrafobsico"/>
        <w:tabs>
          <w:tab w:val="left" w:pos="1567"/>
        </w:tabs>
        <w:rPr>
          <w:rFonts w:ascii="Calibri" w:hAnsi="Calibri" w:cs="Calibri"/>
          <w:lang w:val="en-001"/>
        </w:rPr>
      </w:pPr>
      <w:r w:rsidRPr="00805C8F">
        <w:rPr>
          <w:rFonts w:ascii="Calibri" w:hAnsi="Calibri" w:cs="Calibri"/>
        </w:rPr>
        <w:t>La realización de</w:t>
      </w:r>
      <w:r w:rsidRPr="00805C8F">
        <w:rPr>
          <w:rFonts w:ascii="Calibri" w:hAnsi="Calibri" w:cs="Calibri"/>
          <w:b/>
          <w:bCs/>
        </w:rPr>
        <w:t xml:space="preserve"> EFICA 114 inaugura una agenda que incluirá eventos de alcance nacional e internacional </w:t>
      </w:r>
      <w:r w:rsidRPr="00805C8F">
        <w:rPr>
          <w:rFonts w:ascii="Calibri" w:hAnsi="Calibri" w:cs="Calibri"/>
        </w:rPr>
        <w:t>vinculados a la industria, los negocios, la gastronomía, el entretenimiento y la cultura.</w:t>
      </w:r>
    </w:p>
    <w:sectPr w:rsidR="00A3638B" w:rsidRPr="00805C8F" w:rsidSect="00A3638B">
      <w:headerReference w:type="default" r:id="rId6"/>
      <w:footerReference w:type="default" r:id="rId7"/>
      <w:pgSz w:w="12240" w:h="15840"/>
      <w:pgMar w:top="1417" w:right="1701" w:bottom="1417" w:left="1701" w:header="8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594E" w14:textId="77777777" w:rsidR="005E39C5" w:rsidRDefault="005E39C5" w:rsidP="00A3638B">
      <w:r>
        <w:separator/>
      </w:r>
    </w:p>
  </w:endnote>
  <w:endnote w:type="continuationSeparator" w:id="0">
    <w:p w14:paraId="00569400" w14:textId="77777777" w:rsidR="005E39C5" w:rsidRDefault="005E39C5" w:rsidP="00A36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8D36" w14:textId="3D14EBF8" w:rsidR="00A3638B" w:rsidRDefault="00A3638B" w:rsidP="00A3638B">
    <w:pPr>
      <w:pStyle w:val="Piedepgina"/>
      <w:ind w:left="-1701"/>
    </w:pPr>
    <w:r>
      <w:rPr>
        <w:noProof/>
      </w:rPr>
      <w:drawing>
        <wp:inline distT="0" distB="0" distL="0" distR="0" wp14:anchorId="66AD4E7A" wp14:editId="6BA2497B">
          <wp:extent cx="7780020" cy="732403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2927" cy="7515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D9E90" w14:textId="77777777" w:rsidR="005E39C5" w:rsidRDefault="005E39C5" w:rsidP="00A3638B">
      <w:r>
        <w:separator/>
      </w:r>
    </w:p>
  </w:footnote>
  <w:footnote w:type="continuationSeparator" w:id="0">
    <w:p w14:paraId="4300C5CE" w14:textId="77777777" w:rsidR="005E39C5" w:rsidRDefault="005E39C5" w:rsidP="00A36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04FD" w14:textId="1FD41775" w:rsidR="00A3638B" w:rsidRDefault="00A3638B" w:rsidP="00A3638B">
    <w:pPr>
      <w:pStyle w:val="Encabezado"/>
      <w:ind w:left="-1701"/>
    </w:pPr>
    <w:r>
      <w:rPr>
        <w:noProof/>
      </w:rPr>
      <w:drawing>
        <wp:inline distT="0" distB="0" distL="0" distR="0" wp14:anchorId="2694AC1C" wp14:editId="50AA9FD7">
          <wp:extent cx="7780421" cy="1843426"/>
          <wp:effectExtent l="0" t="0" r="508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163" cy="18563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8B"/>
    <w:rsid w:val="000E6FBD"/>
    <w:rsid w:val="00376E4B"/>
    <w:rsid w:val="003D0756"/>
    <w:rsid w:val="005424F9"/>
    <w:rsid w:val="005E39C5"/>
    <w:rsid w:val="006B3E93"/>
    <w:rsid w:val="00805C8F"/>
    <w:rsid w:val="00A155DB"/>
    <w:rsid w:val="00A3638B"/>
    <w:rsid w:val="00C01C13"/>
    <w:rsid w:val="00E30F3B"/>
    <w:rsid w:val="00E37AAC"/>
    <w:rsid w:val="00EA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BC77"/>
  <w15:chartTrackingRefBased/>
  <w15:docId w15:val="{4E46A7DB-D3D5-2A43-80BD-0969B8E4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01C1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001" w:eastAsia="en-001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6FB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63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38B"/>
  </w:style>
  <w:style w:type="paragraph" w:styleId="Piedepgina">
    <w:name w:val="footer"/>
    <w:basedOn w:val="Normal"/>
    <w:link w:val="PiedepginaCar"/>
    <w:uiPriority w:val="99"/>
    <w:unhideWhenUsed/>
    <w:rsid w:val="00A363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38B"/>
  </w:style>
  <w:style w:type="paragraph" w:customStyle="1" w:styleId="Prrafobsico">
    <w:name w:val="[Párrafo básico]"/>
    <w:basedOn w:val="Normal"/>
    <w:uiPriority w:val="99"/>
    <w:rsid w:val="00A3638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01C13"/>
    <w:rPr>
      <w:rFonts w:ascii="Times New Roman" w:eastAsia="Times New Roman" w:hAnsi="Times New Roman" w:cs="Times New Roman"/>
      <w:b/>
      <w:bCs/>
      <w:kern w:val="36"/>
      <w:sz w:val="48"/>
      <w:szCs w:val="48"/>
      <w:lang w:val="en-001" w:eastAsia="en-001"/>
    </w:rPr>
  </w:style>
  <w:style w:type="paragraph" w:styleId="NormalWeb">
    <w:name w:val="Normal (Web)"/>
    <w:basedOn w:val="Normal"/>
    <w:uiPriority w:val="99"/>
    <w:semiHidden/>
    <w:unhideWhenUsed/>
    <w:rsid w:val="00C01C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001" w:eastAsia="en-00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6FB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Antonella  Schiantarelli</cp:lastModifiedBy>
  <cp:revision>5</cp:revision>
  <dcterms:created xsi:type="dcterms:W3CDTF">2026-06-08T15:50:00Z</dcterms:created>
  <dcterms:modified xsi:type="dcterms:W3CDTF">2026-06-08T15:53:00Z</dcterms:modified>
</cp:coreProperties>
</file>