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8ECE" w14:textId="332FE457" w:rsidR="008839F7" w:rsidRDefault="008839F7" w:rsidP="00C51659">
      <w:pPr>
        <w:jc w:val="both"/>
        <w:rPr>
          <w:rFonts w:eastAsia="Times New Roman" w:cstheme="minorHAnsi"/>
          <w:b/>
          <w:bCs/>
          <w:sz w:val="28"/>
          <w:szCs w:val="28"/>
          <w:lang w:eastAsia="en-001"/>
        </w:rPr>
      </w:pPr>
    </w:p>
    <w:p w14:paraId="48357098" w14:textId="1BEBE22E" w:rsidR="00FC6692" w:rsidRPr="00317DDB" w:rsidRDefault="00FC6692" w:rsidP="00317DDB">
      <w:pPr>
        <w:jc w:val="center"/>
        <w:rPr>
          <w:rFonts w:cstheme="minorHAnsi"/>
          <w:b/>
          <w:bCs/>
          <w:sz w:val="28"/>
          <w:szCs w:val="28"/>
        </w:rPr>
      </w:pPr>
      <w:r w:rsidRPr="00317DDB">
        <w:rPr>
          <w:rFonts w:cstheme="minorHAnsi"/>
          <w:b/>
          <w:bCs/>
          <w:sz w:val="28"/>
          <w:szCs w:val="28"/>
        </w:rPr>
        <w:t>Argentina tendrá su primer salón del automóvil</w:t>
      </w:r>
      <w:r w:rsidR="00317DDB" w:rsidRPr="00317DDB">
        <w:rPr>
          <w:rFonts w:cstheme="minorHAnsi"/>
          <w:b/>
          <w:bCs/>
          <w:sz w:val="28"/>
          <w:szCs w:val="28"/>
        </w:rPr>
        <w:t xml:space="preserve"> </w:t>
      </w:r>
      <w:r w:rsidRPr="00317DDB">
        <w:rPr>
          <w:rFonts w:cstheme="minorHAnsi"/>
          <w:b/>
          <w:bCs/>
          <w:sz w:val="28"/>
          <w:szCs w:val="28"/>
        </w:rPr>
        <w:t>de marcas chinas</w:t>
      </w:r>
    </w:p>
    <w:p w14:paraId="2143BFF7" w14:textId="77777777" w:rsidR="00503E68" w:rsidRDefault="00503E68" w:rsidP="00F037C5">
      <w:pPr>
        <w:jc w:val="center"/>
        <w:rPr>
          <w:rFonts w:cstheme="minorHAnsi"/>
          <w:i/>
          <w:iCs/>
        </w:rPr>
      </w:pPr>
    </w:p>
    <w:p w14:paraId="743B6FC3" w14:textId="0A52B057" w:rsidR="00FC6692" w:rsidRPr="00317DDB" w:rsidRDefault="00061491" w:rsidP="00F037C5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Se trata de</w:t>
      </w:r>
      <w:r w:rsidR="00317DDB" w:rsidRPr="00317DDB">
        <w:rPr>
          <w:rFonts w:cstheme="minorHAnsi"/>
          <w:i/>
          <w:iCs/>
        </w:rPr>
        <w:t xml:space="preserve"> Expo Auto Chino, d</w:t>
      </w:r>
      <w:r w:rsidR="00FC6692" w:rsidRPr="00317DDB">
        <w:rPr>
          <w:rFonts w:cstheme="minorHAnsi"/>
          <w:i/>
          <w:iCs/>
        </w:rPr>
        <w:t xml:space="preserve">el 2 al 4 de octubre de 2026 en el BA Ferial </w:t>
      </w:r>
      <w:r w:rsidR="00F037C5">
        <w:rPr>
          <w:rFonts w:cstheme="minorHAnsi"/>
          <w:i/>
          <w:iCs/>
        </w:rPr>
        <w:t xml:space="preserve">y </w:t>
      </w:r>
      <w:r w:rsidR="00FC6692" w:rsidRPr="00317DDB">
        <w:rPr>
          <w:rFonts w:cstheme="minorHAnsi"/>
          <w:i/>
          <w:iCs/>
        </w:rPr>
        <w:t>reunirá por</w:t>
      </w:r>
      <w:r w:rsidR="00317DDB" w:rsidRPr="00317DDB">
        <w:rPr>
          <w:rFonts w:cstheme="minorHAnsi"/>
          <w:i/>
          <w:iCs/>
        </w:rPr>
        <w:t xml:space="preserve"> </w:t>
      </w:r>
      <w:r w:rsidR="00FC6692" w:rsidRPr="00317DDB">
        <w:rPr>
          <w:rFonts w:cstheme="minorHAnsi"/>
          <w:i/>
          <w:iCs/>
        </w:rPr>
        <w:t>primera vez a las principales automotrices del gigante asiático en un solo</w:t>
      </w:r>
    </w:p>
    <w:p w14:paraId="273B8779" w14:textId="6B3AB8FE" w:rsidR="00FC6692" w:rsidRPr="00317DDB" w:rsidRDefault="00FC6692" w:rsidP="00F037C5">
      <w:pPr>
        <w:jc w:val="center"/>
        <w:rPr>
          <w:rFonts w:cstheme="minorHAnsi"/>
          <w:i/>
          <w:iCs/>
        </w:rPr>
      </w:pPr>
      <w:r w:rsidRPr="00317DDB">
        <w:rPr>
          <w:rFonts w:cstheme="minorHAnsi"/>
          <w:i/>
          <w:iCs/>
        </w:rPr>
        <w:t>lugar.</w:t>
      </w:r>
    </w:p>
    <w:p w14:paraId="3C5739F2" w14:textId="77777777" w:rsidR="00FC6692" w:rsidRDefault="00FC6692" w:rsidP="00F51CFA">
      <w:pPr>
        <w:jc w:val="both"/>
        <w:rPr>
          <w:rFonts w:cstheme="minorHAnsi"/>
        </w:rPr>
      </w:pPr>
    </w:p>
    <w:p w14:paraId="24FE61B6" w14:textId="13F6C12E" w:rsid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En un contexto de transformación en el mercado automotor global, como lo demostró la  reciente Exposición Internacional del Automóvil de </w:t>
      </w:r>
      <w:r w:rsidR="00317DDB">
        <w:rPr>
          <w:rFonts w:cstheme="minorHAnsi"/>
        </w:rPr>
        <w:t xml:space="preserve"> </w:t>
      </w:r>
      <w:r w:rsidRPr="00FC6692">
        <w:rPr>
          <w:rFonts w:cstheme="minorHAnsi"/>
        </w:rPr>
        <w:t xml:space="preserve">Beijing 2026, Argentina se prepara para recibir </w:t>
      </w:r>
      <w:hyperlink r:id="rId7" w:history="1">
        <w:r w:rsidRPr="00F51CFA">
          <w:rPr>
            <w:rStyle w:val="Hipervnculo"/>
            <w:rFonts w:cstheme="minorHAnsi"/>
          </w:rPr>
          <w:t>EXPO AUTO CHINO</w:t>
        </w:r>
      </w:hyperlink>
      <w:r w:rsidRPr="00FC6692">
        <w:rPr>
          <w:rFonts w:cstheme="minorHAnsi"/>
        </w:rPr>
        <w:t xml:space="preserve">, la primera exposición </w:t>
      </w:r>
      <w:r w:rsidR="00317DDB">
        <w:rPr>
          <w:rFonts w:cstheme="minorHAnsi"/>
        </w:rPr>
        <w:t xml:space="preserve"> </w:t>
      </w:r>
      <w:r w:rsidRPr="00FC6692">
        <w:rPr>
          <w:rFonts w:cstheme="minorHAnsi"/>
        </w:rPr>
        <w:t xml:space="preserve">dedicada exclusivamente a las marcas chinas de automóviles en el país, que se </w:t>
      </w:r>
      <w:r w:rsidR="00317DDB">
        <w:rPr>
          <w:rFonts w:cstheme="minorHAnsi"/>
        </w:rPr>
        <w:t xml:space="preserve"> </w:t>
      </w:r>
      <w:r w:rsidRPr="00FC6692">
        <w:rPr>
          <w:rFonts w:cstheme="minorHAnsi"/>
        </w:rPr>
        <w:t>desarrollará los días 2, 3 y 4 de octubre de 2026 en BA F</w:t>
      </w:r>
      <w:r w:rsidR="00F51CFA">
        <w:rPr>
          <w:rFonts w:cstheme="minorHAnsi"/>
        </w:rPr>
        <w:t>erial,</w:t>
      </w:r>
      <w:r w:rsidRPr="00FC6692">
        <w:rPr>
          <w:rFonts w:cstheme="minorHAnsi"/>
        </w:rPr>
        <w:t xml:space="preserve"> Costa Salguero. </w:t>
      </w:r>
      <w:r w:rsidR="00F51CFA">
        <w:rPr>
          <w:rFonts w:cstheme="minorHAnsi"/>
        </w:rPr>
        <w:t xml:space="preserve"> </w:t>
      </w:r>
    </w:p>
    <w:p w14:paraId="08741A7D" w14:textId="77777777" w:rsidR="00E56767" w:rsidRPr="00FC6692" w:rsidRDefault="00E56767" w:rsidP="00F51CFA">
      <w:pPr>
        <w:jc w:val="both"/>
        <w:rPr>
          <w:rFonts w:cstheme="minorHAnsi"/>
        </w:rPr>
      </w:pPr>
    </w:p>
    <w:p w14:paraId="4DF75B4F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El mercado automotor argentino atraviesa actualmente el mayor desembarco de marcas </w:t>
      </w:r>
    </w:p>
    <w:p w14:paraId="2576B786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chinas de su historia. Con una oferta en constante expansión que incluye SUVs, pick-ups, </w:t>
      </w:r>
    </w:p>
    <w:p w14:paraId="566B50A4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vehículos eléctricos e híbridos, estas compañías están redefiniendo las opciones para el </w:t>
      </w:r>
    </w:p>
    <w:p w14:paraId="6E018FEC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consumidor local, impulsadas por un cambio en la percepción del público y la incorporación </w:t>
      </w:r>
    </w:p>
    <w:p w14:paraId="4CFB4399" w14:textId="77777777" w:rsid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de tecnologías de vanguardia.  </w:t>
      </w:r>
    </w:p>
    <w:p w14:paraId="37EDB89B" w14:textId="77777777" w:rsidR="00F51CFA" w:rsidRPr="00FC6692" w:rsidRDefault="00F51CFA" w:rsidP="00F51CFA">
      <w:pPr>
        <w:jc w:val="both"/>
        <w:rPr>
          <w:rFonts w:cstheme="minorHAnsi"/>
        </w:rPr>
      </w:pPr>
    </w:p>
    <w:p w14:paraId="62C99718" w14:textId="53FAACF4" w:rsidR="00FC6692" w:rsidRDefault="00FC6692" w:rsidP="00E56767">
      <w:pPr>
        <w:jc w:val="both"/>
        <w:rPr>
          <w:rFonts w:cstheme="minorHAnsi"/>
        </w:rPr>
      </w:pPr>
      <w:r w:rsidRPr="00FC6692">
        <w:rPr>
          <w:rFonts w:cstheme="minorHAnsi"/>
        </w:rPr>
        <w:t>"</w:t>
      </w:r>
      <w:r w:rsidRPr="00E56767">
        <w:rPr>
          <w:rFonts w:cstheme="minorHAnsi"/>
          <w:i/>
          <w:iCs/>
        </w:rPr>
        <w:t>Expo Auto Chino nace para brindar un espacio único que reúna toda la oferta disponible en un solo lugar</w:t>
      </w:r>
      <w:r w:rsidRPr="00FC6692">
        <w:rPr>
          <w:rFonts w:cstheme="minorHAnsi"/>
        </w:rPr>
        <w:t>”, destacó Nicolás Coppo, director de Dispar, empresa productora del evento</w:t>
      </w:r>
      <w:r w:rsidR="00E56767">
        <w:rPr>
          <w:rFonts w:cstheme="minorHAnsi"/>
        </w:rPr>
        <w:t xml:space="preserve"> y </w:t>
      </w:r>
      <w:r w:rsidR="00E56767" w:rsidRPr="00FC6692">
        <w:rPr>
          <w:rFonts w:cstheme="minorHAnsi"/>
        </w:rPr>
        <w:t>explicó</w:t>
      </w:r>
      <w:r w:rsidR="00E56767">
        <w:rPr>
          <w:rFonts w:cstheme="minorHAnsi"/>
        </w:rPr>
        <w:t xml:space="preserve">: </w:t>
      </w:r>
      <w:r w:rsidRPr="00FC6692">
        <w:rPr>
          <w:rFonts w:cstheme="minorHAnsi"/>
        </w:rPr>
        <w:t>“</w:t>
      </w:r>
      <w:r w:rsidRPr="00EF2C8F">
        <w:rPr>
          <w:rFonts w:cstheme="minorHAnsi"/>
          <w:i/>
          <w:iCs/>
        </w:rPr>
        <w:t>Con nuestra experiencia en el mercado automotor, observamos que el público argentino necesitaba un espacio donde conocer bien de cerca las marcas chinas, y éstas, a su vez, un espacio para comunicar y afianzar su vínculo con el consumidor local</w:t>
      </w:r>
      <w:r w:rsidRPr="00FC6692">
        <w:rPr>
          <w:rFonts w:cstheme="minorHAnsi"/>
        </w:rPr>
        <w:t>”</w:t>
      </w:r>
      <w:r w:rsidR="00E56767">
        <w:rPr>
          <w:rFonts w:cstheme="minorHAnsi"/>
        </w:rPr>
        <w:t>.</w:t>
      </w:r>
      <w:r w:rsidRPr="00FC6692">
        <w:rPr>
          <w:rFonts w:cstheme="minorHAnsi"/>
        </w:rPr>
        <w:t xml:space="preserve"> </w:t>
      </w:r>
    </w:p>
    <w:p w14:paraId="71C47888" w14:textId="77777777" w:rsidR="00F51CFA" w:rsidRPr="00FC6692" w:rsidRDefault="00F51CFA" w:rsidP="00F51CFA">
      <w:pPr>
        <w:jc w:val="both"/>
        <w:rPr>
          <w:rFonts w:cstheme="minorHAnsi"/>
        </w:rPr>
      </w:pPr>
    </w:p>
    <w:p w14:paraId="6AB664EF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Para la Expo Auto Chino, ya confirmaron su presencia 18 marcas: ARCFOX, BAIC, </w:t>
      </w:r>
    </w:p>
    <w:p w14:paraId="724B1045" w14:textId="77777777" w:rsidR="00FC6692" w:rsidRPr="00FC6692" w:rsidRDefault="00FC6692" w:rsidP="00F51CFA">
      <w:pPr>
        <w:jc w:val="both"/>
        <w:rPr>
          <w:rFonts w:cstheme="minorHAnsi"/>
          <w:lang w:val="en-US"/>
        </w:rPr>
      </w:pPr>
      <w:proofErr w:type="spellStart"/>
      <w:r w:rsidRPr="00FC6692">
        <w:rPr>
          <w:rFonts w:cstheme="minorHAnsi"/>
          <w:lang w:val="en-US"/>
        </w:rPr>
        <w:t>Changan</w:t>
      </w:r>
      <w:proofErr w:type="spellEnd"/>
      <w:r w:rsidRPr="00FC6692">
        <w:rPr>
          <w:rFonts w:cstheme="minorHAnsi"/>
          <w:lang w:val="en-US"/>
        </w:rPr>
        <w:t xml:space="preserve">, Chery, Dongfeng, </w:t>
      </w:r>
      <w:proofErr w:type="spellStart"/>
      <w:r w:rsidRPr="00FC6692">
        <w:rPr>
          <w:rFonts w:cstheme="minorHAnsi"/>
          <w:lang w:val="en-US"/>
        </w:rPr>
        <w:t>Forthing</w:t>
      </w:r>
      <w:proofErr w:type="spellEnd"/>
      <w:r w:rsidRPr="00FC6692">
        <w:rPr>
          <w:rFonts w:cstheme="minorHAnsi"/>
          <w:lang w:val="en-US"/>
        </w:rPr>
        <w:t xml:space="preserve">, </w:t>
      </w:r>
      <w:proofErr w:type="spellStart"/>
      <w:r w:rsidRPr="00FC6692">
        <w:rPr>
          <w:rFonts w:cstheme="minorHAnsi"/>
          <w:lang w:val="en-US"/>
        </w:rPr>
        <w:t>Fotón</w:t>
      </w:r>
      <w:proofErr w:type="spellEnd"/>
      <w:r w:rsidRPr="00FC6692">
        <w:rPr>
          <w:rFonts w:cstheme="minorHAnsi"/>
          <w:lang w:val="en-US"/>
        </w:rPr>
        <w:t xml:space="preserve">, </w:t>
      </w:r>
      <w:proofErr w:type="spellStart"/>
      <w:r w:rsidRPr="00FC6692">
        <w:rPr>
          <w:rFonts w:cstheme="minorHAnsi"/>
          <w:lang w:val="en-US"/>
        </w:rPr>
        <w:t>Geely</w:t>
      </w:r>
      <w:proofErr w:type="spellEnd"/>
      <w:r w:rsidRPr="00FC6692">
        <w:rPr>
          <w:rFonts w:cstheme="minorHAnsi"/>
          <w:lang w:val="en-US"/>
        </w:rPr>
        <w:t xml:space="preserve">, GWM, </w:t>
      </w:r>
      <w:proofErr w:type="spellStart"/>
      <w:r w:rsidRPr="00FC6692">
        <w:rPr>
          <w:rFonts w:cstheme="minorHAnsi"/>
          <w:lang w:val="en-US"/>
        </w:rPr>
        <w:t>Jetour</w:t>
      </w:r>
      <w:proofErr w:type="spellEnd"/>
      <w:r w:rsidRPr="00FC6692">
        <w:rPr>
          <w:rFonts w:cstheme="minorHAnsi"/>
          <w:lang w:val="en-US"/>
        </w:rPr>
        <w:t xml:space="preserve">, JMEV, </w:t>
      </w:r>
      <w:proofErr w:type="spellStart"/>
      <w:r w:rsidRPr="00FC6692">
        <w:rPr>
          <w:rFonts w:cstheme="minorHAnsi"/>
          <w:lang w:val="en-US"/>
        </w:rPr>
        <w:t>Kaiyi</w:t>
      </w:r>
      <w:proofErr w:type="spellEnd"/>
      <w:r w:rsidRPr="00FC6692">
        <w:rPr>
          <w:rFonts w:cstheme="minorHAnsi"/>
          <w:lang w:val="en-US"/>
        </w:rPr>
        <w:t xml:space="preserve">, </w:t>
      </w:r>
      <w:proofErr w:type="spellStart"/>
      <w:r w:rsidRPr="00FC6692">
        <w:rPr>
          <w:rFonts w:cstheme="minorHAnsi"/>
          <w:lang w:val="en-US"/>
        </w:rPr>
        <w:t>Landking</w:t>
      </w:r>
      <w:proofErr w:type="spellEnd"/>
      <w:r w:rsidRPr="00FC6692">
        <w:rPr>
          <w:rFonts w:cstheme="minorHAnsi"/>
          <w:lang w:val="en-US"/>
        </w:rPr>
        <w:t xml:space="preserve">, </w:t>
      </w:r>
    </w:p>
    <w:p w14:paraId="44BC130A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  <w:lang w:val="en-US"/>
        </w:rPr>
        <w:t xml:space="preserve">Link &amp; Co, Maxus, MG Motor, </w:t>
      </w:r>
      <w:proofErr w:type="spellStart"/>
      <w:r w:rsidRPr="00FC6692">
        <w:rPr>
          <w:rFonts w:cstheme="minorHAnsi"/>
          <w:lang w:val="en-US"/>
        </w:rPr>
        <w:t>Soueast</w:t>
      </w:r>
      <w:proofErr w:type="spellEnd"/>
      <w:r w:rsidRPr="00FC6692">
        <w:rPr>
          <w:rFonts w:cstheme="minorHAnsi"/>
          <w:lang w:val="en-US"/>
        </w:rPr>
        <w:t xml:space="preserve">. </w:t>
      </w:r>
      <w:r w:rsidRPr="00FC6692">
        <w:rPr>
          <w:rFonts w:cstheme="minorHAnsi"/>
        </w:rPr>
        <w:t xml:space="preserve">Y seguirán sumándose más compañías </w:t>
      </w:r>
    </w:p>
    <w:p w14:paraId="5520D9BC" w14:textId="77777777" w:rsidR="00C50D17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>próximamente.</w:t>
      </w:r>
    </w:p>
    <w:p w14:paraId="7E3336BA" w14:textId="6293A4A9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   </w:t>
      </w:r>
    </w:p>
    <w:p w14:paraId="0DC78472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El evento contará con una superficie de más de 12.000 m² de pabellones cubiertos y será </w:t>
      </w:r>
    </w:p>
    <w:p w14:paraId="3A30BB18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una verdadera plataforma de interacción de las marcas con su público, con espacios para </w:t>
      </w:r>
    </w:p>
    <w:p w14:paraId="7A864B9A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exhibiciones de productos y tecnología, lanzamientos de nuevos modelos, anuncios </w:t>
      </w:r>
    </w:p>
    <w:p w14:paraId="0D0F4284" w14:textId="2E1AE3EC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>oficiales y experiencias de innovación con los productos.</w:t>
      </w:r>
      <w:r w:rsidR="00EF2C8F">
        <w:rPr>
          <w:rFonts w:cstheme="minorHAnsi"/>
        </w:rPr>
        <w:t xml:space="preserve"> </w:t>
      </w:r>
      <w:r w:rsidRPr="00FC6692">
        <w:rPr>
          <w:rFonts w:cstheme="minorHAnsi"/>
        </w:rPr>
        <w:t xml:space="preserve">Todas acciones pensadas para que </w:t>
      </w:r>
    </w:p>
    <w:p w14:paraId="1D778744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brinden nuevas herramientas y facilitar la decisión compra.  </w:t>
      </w:r>
    </w:p>
    <w:p w14:paraId="0E31ED78" w14:textId="77777777" w:rsidR="00061491" w:rsidRDefault="00061491" w:rsidP="00F51CFA">
      <w:pPr>
        <w:jc w:val="both"/>
        <w:rPr>
          <w:rFonts w:cstheme="minorHAnsi"/>
        </w:rPr>
      </w:pPr>
    </w:p>
    <w:p w14:paraId="0D8CEFDB" w14:textId="3D8ABAED" w:rsid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Información del evento: </w:t>
      </w:r>
    </w:p>
    <w:p w14:paraId="2B56C1ED" w14:textId="77777777" w:rsidR="00F51CFA" w:rsidRPr="00FC6692" w:rsidRDefault="00F51CFA" w:rsidP="00F51CFA">
      <w:pPr>
        <w:jc w:val="both"/>
        <w:rPr>
          <w:rFonts w:cstheme="minorHAnsi"/>
        </w:rPr>
      </w:pPr>
    </w:p>
    <w:p w14:paraId="72DA6837" w14:textId="0EEAD33C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lastRenderedPageBreak/>
        <w:t xml:space="preserve">● Fechas: 2, 3 y 4 de </w:t>
      </w:r>
      <w:r w:rsidR="00C50D17" w:rsidRPr="00FC6692">
        <w:rPr>
          <w:rFonts w:cstheme="minorHAnsi"/>
        </w:rPr>
        <w:t>octubre</w:t>
      </w:r>
      <w:r w:rsidRPr="00FC6692">
        <w:rPr>
          <w:rFonts w:cstheme="minorHAnsi"/>
        </w:rPr>
        <w:t xml:space="preserve"> de 2026. </w:t>
      </w:r>
    </w:p>
    <w:p w14:paraId="3FDD0702" w14:textId="77777777" w:rsidR="00FC6692" w:rsidRPr="00FC6692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 xml:space="preserve">● Lugar: BA Ferial, Costa Salguero, Ciudad de Buenos Aires. </w:t>
      </w:r>
    </w:p>
    <w:p w14:paraId="53A8C594" w14:textId="1D62A97A" w:rsidR="00287A77" w:rsidRPr="00C51659" w:rsidRDefault="00FC6692" w:rsidP="00F51CFA">
      <w:pPr>
        <w:jc w:val="both"/>
        <w:rPr>
          <w:rFonts w:cstheme="minorHAnsi"/>
        </w:rPr>
      </w:pPr>
      <w:r w:rsidRPr="00FC6692">
        <w:rPr>
          <w:rFonts w:cstheme="minorHAnsi"/>
        </w:rPr>
        <w:t>● Venta de entrada:  a partir del 1 de junio en www.expoautochino.com.ar</w:t>
      </w:r>
    </w:p>
    <w:sectPr w:rsidR="00287A77" w:rsidRPr="00C51659" w:rsidSect="00A3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2257" w14:textId="77777777" w:rsidR="000E3865" w:rsidRDefault="000E3865" w:rsidP="00A3638B">
      <w:r>
        <w:separator/>
      </w:r>
    </w:p>
  </w:endnote>
  <w:endnote w:type="continuationSeparator" w:id="0">
    <w:p w14:paraId="0B223870" w14:textId="77777777" w:rsidR="000E3865" w:rsidRDefault="000E3865" w:rsidP="00A3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445A" w14:textId="77777777" w:rsidR="00E15E3A" w:rsidRDefault="00E15E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8D36" w14:textId="3D14EBF8" w:rsidR="00A3638B" w:rsidRDefault="00A3638B" w:rsidP="00A3638B">
    <w:pPr>
      <w:pStyle w:val="Piedepgina"/>
      <w:ind w:left="-1701"/>
    </w:pPr>
    <w:r>
      <w:rPr>
        <w:noProof/>
      </w:rPr>
      <w:drawing>
        <wp:inline distT="0" distB="0" distL="0" distR="0" wp14:anchorId="66AD4E7A" wp14:editId="76C1D5BB">
          <wp:extent cx="7765869" cy="783113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7775" cy="80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8C92" w14:textId="77777777" w:rsidR="00E15E3A" w:rsidRDefault="00E15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13C0" w14:textId="77777777" w:rsidR="000E3865" w:rsidRDefault="000E3865" w:rsidP="00A3638B">
      <w:r>
        <w:separator/>
      </w:r>
    </w:p>
  </w:footnote>
  <w:footnote w:type="continuationSeparator" w:id="0">
    <w:p w14:paraId="53F297BB" w14:textId="77777777" w:rsidR="000E3865" w:rsidRDefault="000E3865" w:rsidP="00A3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C0ED" w14:textId="77777777" w:rsidR="00E15E3A" w:rsidRDefault="00E15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04FD" w14:textId="1FD41775" w:rsidR="00A3638B" w:rsidRDefault="00A3638B" w:rsidP="00A3638B">
    <w:pPr>
      <w:pStyle w:val="Encabezado"/>
      <w:ind w:left="-1701"/>
    </w:pPr>
    <w:r>
      <w:rPr>
        <w:noProof/>
      </w:rPr>
      <w:drawing>
        <wp:inline distT="0" distB="0" distL="0" distR="0" wp14:anchorId="2694AC1C" wp14:editId="487BE30A">
          <wp:extent cx="7833727" cy="1856395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727" cy="1856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844B" w14:textId="77777777" w:rsidR="00E15E3A" w:rsidRDefault="00E15E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3B0F"/>
    <w:multiLevelType w:val="hybridMultilevel"/>
    <w:tmpl w:val="CB0AE5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34169"/>
    <w:multiLevelType w:val="multilevel"/>
    <w:tmpl w:val="43FE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8B"/>
    <w:rsid w:val="0002118A"/>
    <w:rsid w:val="0003034D"/>
    <w:rsid w:val="00061491"/>
    <w:rsid w:val="00063922"/>
    <w:rsid w:val="000B6936"/>
    <w:rsid w:val="000D2143"/>
    <w:rsid w:val="000E1CE1"/>
    <w:rsid w:val="000E3865"/>
    <w:rsid w:val="001110AF"/>
    <w:rsid w:val="001117F5"/>
    <w:rsid w:val="001208F6"/>
    <w:rsid w:val="001255E5"/>
    <w:rsid w:val="0015043F"/>
    <w:rsid w:val="0016334F"/>
    <w:rsid w:val="0016418E"/>
    <w:rsid w:val="00165C84"/>
    <w:rsid w:val="00186B16"/>
    <w:rsid w:val="001B1110"/>
    <w:rsid w:val="001D4AAA"/>
    <w:rsid w:val="001D7739"/>
    <w:rsid w:val="001F6CD7"/>
    <w:rsid w:val="00231B5A"/>
    <w:rsid w:val="00234704"/>
    <w:rsid w:val="00235237"/>
    <w:rsid w:val="00245548"/>
    <w:rsid w:val="00264519"/>
    <w:rsid w:val="00283BCE"/>
    <w:rsid w:val="00287A77"/>
    <w:rsid w:val="00295CD3"/>
    <w:rsid w:val="002A34E8"/>
    <w:rsid w:val="002D099D"/>
    <w:rsid w:val="00317DDB"/>
    <w:rsid w:val="0036071C"/>
    <w:rsid w:val="00360C20"/>
    <w:rsid w:val="0037024C"/>
    <w:rsid w:val="00376E4B"/>
    <w:rsid w:val="00383DEA"/>
    <w:rsid w:val="003A36E8"/>
    <w:rsid w:val="003D420C"/>
    <w:rsid w:val="003E565E"/>
    <w:rsid w:val="00424948"/>
    <w:rsid w:val="00432908"/>
    <w:rsid w:val="004802DB"/>
    <w:rsid w:val="004E3976"/>
    <w:rsid w:val="00503E68"/>
    <w:rsid w:val="005364D8"/>
    <w:rsid w:val="00540267"/>
    <w:rsid w:val="005424F9"/>
    <w:rsid w:val="005A287F"/>
    <w:rsid w:val="005A546B"/>
    <w:rsid w:val="006074D0"/>
    <w:rsid w:val="00664A93"/>
    <w:rsid w:val="00677EC3"/>
    <w:rsid w:val="006A4F8C"/>
    <w:rsid w:val="006A786D"/>
    <w:rsid w:val="006B0A5B"/>
    <w:rsid w:val="006B135C"/>
    <w:rsid w:val="006B3E93"/>
    <w:rsid w:val="006C3E5F"/>
    <w:rsid w:val="006D2B46"/>
    <w:rsid w:val="006D7E3D"/>
    <w:rsid w:val="0072036F"/>
    <w:rsid w:val="007327CA"/>
    <w:rsid w:val="00741348"/>
    <w:rsid w:val="00767578"/>
    <w:rsid w:val="007B70DE"/>
    <w:rsid w:val="008039C9"/>
    <w:rsid w:val="00821628"/>
    <w:rsid w:val="00823F39"/>
    <w:rsid w:val="00844A4E"/>
    <w:rsid w:val="00844E58"/>
    <w:rsid w:val="008535F8"/>
    <w:rsid w:val="0087749F"/>
    <w:rsid w:val="008839F7"/>
    <w:rsid w:val="008E02F7"/>
    <w:rsid w:val="008E105B"/>
    <w:rsid w:val="008E6036"/>
    <w:rsid w:val="00920742"/>
    <w:rsid w:val="00923D33"/>
    <w:rsid w:val="009356E4"/>
    <w:rsid w:val="00961DA2"/>
    <w:rsid w:val="0096508E"/>
    <w:rsid w:val="009A63EA"/>
    <w:rsid w:val="009C10CC"/>
    <w:rsid w:val="009D5A32"/>
    <w:rsid w:val="009D6D47"/>
    <w:rsid w:val="00A12515"/>
    <w:rsid w:val="00A155DB"/>
    <w:rsid w:val="00A3638B"/>
    <w:rsid w:val="00A40414"/>
    <w:rsid w:val="00A5134A"/>
    <w:rsid w:val="00A64375"/>
    <w:rsid w:val="00A647DB"/>
    <w:rsid w:val="00A70B6F"/>
    <w:rsid w:val="00A81575"/>
    <w:rsid w:val="00A90733"/>
    <w:rsid w:val="00AA6ECE"/>
    <w:rsid w:val="00AC2D69"/>
    <w:rsid w:val="00AC47DB"/>
    <w:rsid w:val="00B02E79"/>
    <w:rsid w:val="00B2240A"/>
    <w:rsid w:val="00B46095"/>
    <w:rsid w:val="00B65E3F"/>
    <w:rsid w:val="00B67977"/>
    <w:rsid w:val="00BC29F4"/>
    <w:rsid w:val="00BF18CD"/>
    <w:rsid w:val="00C50D17"/>
    <w:rsid w:val="00C51659"/>
    <w:rsid w:val="00C543CB"/>
    <w:rsid w:val="00C54A41"/>
    <w:rsid w:val="00D054E9"/>
    <w:rsid w:val="00DC4690"/>
    <w:rsid w:val="00E15E3A"/>
    <w:rsid w:val="00E231C2"/>
    <w:rsid w:val="00E56767"/>
    <w:rsid w:val="00E74FB6"/>
    <w:rsid w:val="00E8797B"/>
    <w:rsid w:val="00E94682"/>
    <w:rsid w:val="00EA6C95"/>
    <w:rsid w:val="00EB60F5"/>
    <w:rsid w:val="00EC468B"/>
    <w:rsid w:val="00ED24FC"/>
    <w:rsid w:val="00EF2C8F"/>
    <w:rsid w:val="00F01CED"/>
    <w:rsid w:val="00F037C5"/>
    <w:rsid w:val="00F5159E"/>
    <w:rsid w:val="00F51CFA"/>
    <w:rsid w:val="00F55546"/>
    <w:rsid w:val="00F761E6"/>
    <w:rsid w:val="00F956B4"/>
    <w:rsid w:val="00F957B8"/>
    <w:rsid w:val="0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C77"/>
  <w15:chartTrackingRefBased/>
  <w15:docId w15:val="{4E46A7DB-D3D5-2A43-80BD-0969B8E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516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001" w:eastAsia="en-00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3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38B"/>
  </w:style>
  <w:style w:type="paragraph" w:styleId="Piedepgina">
    <w:name w:val="footer"/>
    <w:basedOn w:val="Normal"/>
    <w:link w:val="PiedepginaCar"/>
    <w:uiPriority w:val="99"/>
    <w:unhideWhenUsed/>
    <w:rsid w:val="00A363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8B"/>
  </w:style>
  <w:style w:type="paragraph" w:customStyle="1" w:styleId="Prrafobsico">
    <w:name w:val="[Párrafo básico]"/>
    <w:basedOn w:val="Normal"/>
    <w:uiPriority w:val="99"/>
    <w:rsid w:val="00A3638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paragraph" w:styleId="Prrafodelista">
    <w:name w:val="List Paragraph"/>
    <w:basedOn w:val="Normal"/>
    <w:uiPriority w:val="34"/>
    <w:qFormat/>
    <w:rsid w:val="00823F3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504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B70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01" w:eastAsia="en-001"/>
    </w:rPr>
  </w:style>
  <w:style w:type="character" w:customStyle="1" w:styleId="Ttulo2Car">
    <w:name w:val="Título 2 Car"/>
    <w:basedOn w:val="Fuentedeprrafopredeter"/>
    <w:link w:val="Ttulo2"/>
    <w:uiPriority w:val="9"/>
    <w:rsid w:val="00C51659"/>
    <w:rPr>
      <w:rFonts w:ascii="Times New Roman" w:eastAsia="Times New Roman" w:hAnsi="Times New Roman" w:cs="Times New Roman"/>
      <w:b/>
      <w:bCs/>
      <w:sz w:val="36"/>
      <w:szCs w:val="36"/>
      <w:lang w:val="en-001" w:eastAsia="en-001"/>
    </w:rPr>
  </w:style>
  <w:style w:type="character" w:styleId="Textoennegrita">
    <w:name w:val="Strong"/>
    <w:basedOn w:val="Fuentedeprrafopredeter"/>
    <w:uiPriority w:val="22"/>
    <w:qFormat/>
    <w:rsid w:val="00C5165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C3E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cgestion-my.sharepoint.com/personal/eesnaola_exponenciar_com_ar/Documents/BA%20FERIAL/IV/expoautochino.com.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 Schiantarelli</cp:lastModifiedBy>
  <cp:revision>3</cp:revision>
  <dcterms:created xsi:type="dcterms:W3CDTF">2026-05-07T14:01:00Z</dcterms:created>
  <dcterms:modified xsi:type="dcterms:W3CDTF">2026-05-07T17:35:00Z</dcterms:modified>
</cp:coreProperties>
</file>